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3A58" w:rsidRPr="00773A58" w:rsidRDefault="00773A58" w:rsidP="00773A58">
      <w:pPr>
        <w:spacing w:after="145" w:line="266" w:lineRule="atLeast"/>
        <w:jc w:val="center"/>
        <w:textAlignment w:val="baseline"/>
        <w:rPr>
          <w:rFonts w:ascii="Times New Roman" w:eastAsia="Times New Roman" w:hAnsi="Times New Roman" w:cs="Times New Roman"/>
          <w:color w:val="000000"/>
          <w:sz w:val="28"/>
          <w:szCs w:val="28"/>
          <w:lang w:eastAsia="ru-RU"/>
        </w:rPr>
      </w:pPr>
      <w:r w:rsidRPr="00773A58">
        <w:rPr>
          <w:rFonts w:ascii="Times New Roman" w:eastAsia="Times New Roman" w:hAnsi="Times New Roman" w:cs="Times New Roman"/>
          <w:color w:val="000000"/>
          <w:sz w:val="28"/>
          <w:szCs w:val="28"/>
          <w:lang w:eastAsia="ru-RU"/>
        </w:rPr>
        <w:t>Уважаемые родители!</w:t>
      </w:r>
    </w:p>
    <w:p w:rsidR="00773A58" w:rsidRPr="00773A58" w:rsidRDefault="00773A58" w:rsidP="00773A58">
      <w:pPr>
        <w:spacing w:after="145" w:line="266" w:lineRule="atLeast"/>
        <w:jc w:val="both"/>
        <w:textAlignment w:val="baseline"/>
        <w:rPr>
          <w:rFonts w:ascii="Times New Roman" w:eastAsia="Times New Roman" w:hAnsi="Times New Roman" w:cs="Times New Roman"/>
          <w:color w:val="000000"/>
          <w:sz w:val="28"/>
          <w:szCs w:val="28"/>
          <w:lang w:eastAsia="ru-RU"/>
        </w:rPr>
      </w:pPr>
      <w:r w:rsidRPr="00773A58">
        <w:rPr>
          <w:rFonts w:ascii="Times New Roman" w:eastAsia="Times New Roman" w:hAnsi="Times New Roman" w:cs="Times New Roman"/>
          <w:color w:val="000000"/>
          <w:sz w:val="28"/>
          <w:szCs w:val="28"/>
          <w:lang w:eastAsia="ru-RU"/>
        </w:rPr>
        <w:t xml:space="preserve">        Обращайте своевременно внимание и не допускайте просмотра ребенком </w:t>
      </w:r>
      <w:proofErr w:type="spellStart"/>
      <w:r w:rsidRPr="00773A58">
        <w:rPr>
          <w:rFonts w:ascii="Times New Roman" w:eastAsia="Times New Roman" w:hAnsi="Times New Roman" w:cs="Times New Roman"/>
          <w:color w:val="000000"/>
          <w:sz w:val="28"/>
          <w:szCs w:val="28"/>
          <w:lang w:eastAsia="ru-RU"/>
        </w:rPr>
        <w:t>медиапродукции</w:t>
      </w:r>
      <w:proofErr w:type="spellEnd"/>
      <w:r w:rsidRPr="00773A58">
        <w:rPr>
          <w:rFonts w:ascii="Times New Roman" w:eastAsia="Times New Roman" w:hAnsi="Times New Roman" w:cs="Times New Roman"/>
          <w:color w:val="000000"/>
          <w:sz w:val="28"/>
          <w:szCs w:val="28"/>
          <w:lang w:eastAsia="ru-RU"/>
        </w:rPr>
        <w:t xml:space="preserve"> с информацией, причиняющей вред его психическому здоровью и нормальному возрастному развитию.</w:t>
      </w:r>
    </w:p>
    <w:p w:rsidR="00773A58" w:rsidRPr="00773A58" w:rsidRDefault="00773A58" w:rsidP="00773A58">
      <w:pPr>
        <w:spacing w:after="242" w:line="315" w:lineRule="atLeast"/>
        <w:jc w:val="both"/>
        <w:textAlignment w:val="baseline"/>
        <w:outlineLvl w:val="0"/>
        <w:rPr>
          <w:rFonts w:ascii="Times New Roman" w:eastAsia="Times New Roman" w:hAnsi="Times New Roman" w:cs="Times New Roman"/>
          <w:color w:val="000000"/>
          <w:sz w:val="28"/>
          <w:szCs w:val="28"/>
          <w:lang w:eastAsia="ru-RU"/>
        </w:rPr>
      </w:pPr>
      <w:r w:rsidRPr="00773A58">
        <w:rPr>
          <w:rFonts w:ascii="Times New Roman" w:eastAsia="Times New Roman" w:hAnsi="Times New Roman" w:cs="Times New Roman"/>
          <w:color w:val="000000"/>
          <w:sz w:val="28"/>
          <w:szCs w:val="28"/>
          <w:lang w:eastAsia="ru-RU"/>
        </w:rPr>
        <w:t xml:space="preserve">          Согласно ФЗ № 436 от 29.12.2010 г. (с </w:t>
      </w:r>
      <w:proofErr w:type="spellStart"/>
      <w:r w:rsidRPr="00773A58">
        <w:rPr>
          <w:rFonts w:ascii="Times New Roman" w:eastAsia="Times New Roman" w:hAnsi="Times New Roman" w:cs="Times New Roman"/>
          <w:color w:val="000000"/>
          <w:sz w:val="28"/>
          <w:szCs w:val="28"/>
          <w:lang w:eastAsia="ru-RU"/>
        </w:rPr>
        <w:t>изм.</w:t>
      </w:r>
      <w:proofErr w:type="gramStart"/>
      <w:r w:rsidRPr="00773A58">
        <w:rPr>
          <w:rFonts w:ascii="Times New Roman" w:eastAsia="Times New Roman" w:hAnsi="Times New Roman" w:cs="Times New Roman"/>
          <w:color w:val="000000"/>
          <w:sz w:val="28"/>
          <w:szCs w:val="28"/>
          <w:lang w:eastAsia="ru-RU"/>
        </w:rPr>
        <w:t>и.доп</w:t>
      </w:r>
      <w:proofErr w:type="gramEnd"/>
      <w:r w:rsidRPr="00773A58">
        <w:rPr>
          <w:rFonts w:ascii="Times New Roman" w:eastAsia="Times New Roman" w:hAnsi="Times New Roman" w:cs="Times New Roman"/>
          <w:color w:val="000000"/>
          <w:sz w:val="28"/>
          <w:szCs w:val="28"/>
          <w:lang w:eastAsia="ru-RU"/>
        </w:rPr>
        <w:t>.от</w:t>
      </w:r>
      <w:proofErr w:type="spellEnd"/>
      <w:r w:rsidRPr="00773A58">
        <w:rPr>
          <w:rFonts w:ascii="Times New Roman" w:eastAsia="Times New Roman" w:hAnsi="Times New Roman" w:cs="Times New Roman"/>
          <w:color w:val="000000"/>
          <w:sz w:val="28"/>
          <w:szCs w:val="28"/>
          <w:lang w:eastAsia="ru-RU"/>
        </w:rPr>
        <w:t xml:space="preserve"> 28.07.2018 г) "О защите детей от информации, причиняющей вред их здоровью и </w:t>
      </w:r>
      <w:proofErr w:type="spellStart"/>
      <w:r w:rsidRPr="00773A58">
        <w:rPr>
          <w:rFonts w:ascii="Times New Roman" w:eastAsia="Times New Roman" w:hAnsi="Times New Roman" w:cs="Times New Roman"/>
          <w:color w:val="000000"/>
          <w:sz w:val="28"/>
          <w:szCs w:val="28"/>
          <w:lang w:eastAsia="ru-RU"/>
        </w:rPr>
        <w:t>развитию"к</w:t>
      </w:r>
      <w:proofErr w:type="spellEnd"/>
      <w:r w:rsidRPr="00773A58">
        <w:rPr>
          <w:rFonts w:ascii="Times New Roman" w:eastAsia="Times New Roman" w:hAnsi="Times New Roman" w:cs="Times New Roman"/>
          <w:color w:val="000000"/>
          <w:sz w:val="28"/>
          <w:szCs w:val="28"/>
          <w:lang w:eastAsia="ru-RU"/>
        </w:rPr>
        <w:t xml:space="preserve"> информации, запрещенной для распространения среди детей, относится:</w:t>
      </w:r>
    </w:p>
    <w:p w:rsidR="00773A58" w:rsidRPr="00773A58" w:rsidRDefault="00773A58" w:rsidP="00773A58">
      <w:pPr>
        <w:spacing w:after="0" w:line="266" w:lineRule="atLeast"/>
        <w:jc w:val="both"/>
        <w:textAlignment w:val="baseline"/>
        <w:rPr>
          <w:rFonts w:ascii="Times New Roman" w:eastAsia="Times New Roman" w:hAnsi="Times New Roman" w:cs="Times New Roman"/>
          <w:color w:val="000000"/>
          <w:sz w:val="28"/>
          <w:szCs w:val="28"/>
          <w:lang w:eastAsia="ru-RU"/>
        </w:rPr>
      </w:pPr>
      <w:bookmarkStart w:id="0" w:name="100045"/>
      <w:bookmarkEnd w:id="0"/>
      <w:r w:rsidRPr="00773A58">
        <w:rPr>
          <w:rFonts w:ascii="Times New Roman" w:eastAsia="Times New Roman" w:hAnsi="Times New Roman" w:cs="Times New Roman"/>
          <w:color w:val="000000"/>
          <w:sz w:val="28"/>
          <w:szCs w:val="28"/>
          <w:lang w:eastAsia="ru-RU"/>
        </w:rPr>
        <w:t>1) информация, побуждающая детей к совершению действий, представляющих угрозу их жизни и здоровью, в том числе к причинению вреда своему здоровью, самоубийству;</w:t>
      </w:r>
    </w:p>
    <w:p w:rsidR="00773A58" w:rsidRPr="00773A58" w:rsidRDefault="00773A58" w:rsidP="00773A58">
      <w:pPr>
        <w:spacing w:after="0" w:line="266" w:lineRule="atLeast"/>
        <w:jc w:val="both"/>
        <w:textAlignment w:val="baseline"/>
        <w:rPr>
          <w:rFonts w:ascii="Times New Roman" w:eastAsia="Times New Roman" w:hAnsi="Times New Roman" w:cs="Times New Roman"/>
          <w:color w:val="000000"/>
          <w:sz w:val="28"/>
          <w:szCs w:val="28"/>
          <w:lang w:eastAsia="ru-RU"/>
        </w:rPr>
      </w:pPr>
      <w:bookmarkStart w:id="1" w:name="000062"/>
      <w:bookmarkStart w:id="2" w:name="100046"/>
      <w:bookmarkEnd w:id="1"/>
      <w:bookmarkEnd w:id="2"/>
      <w:r w:rsidRPr="00773A58">
        <w:rPr>
          <w:rFonts w:ascii="Times New Roman" w:eastAsia="Times New Roman" w:hAnsi="Times New Roman" w:cs="Times New Roman"/>
          <w:color w:val="000000"/>
          <w:sz w:val="28"/>
          <w:szCs w:val="28"/>
          <w:lang w:eastAsia="ru-RU"/>
        </w:rPr>
        <w:t>2) информация, способная вызвать у детей желание употребить наркотические средства, табачные изделия, алкогольную продукцию, принять участие в азартных играх, заниматься проституцией, бродяжничеством или попрошайничеством;</w:t>
      </w:r>
    </w:p>
    <w:p w:rsidR="00773A58" w:rsidRPr="00773A58" w:rsidRDefault="00773A58" w:rsidP="00773A58">
      <w:pPr>
        <w:spacing w:after="0" w:line="266" w:lineRule="atLeast"/>
        <w:jc w:val="both"/>
        <w:textAlignment w:val="baseline"/>
        <w:rPr>
          <w:rFonts w:ascii="Times New Roman" w:eastAsia="Times New Roman" w:hAnsi="Times New Roman" w:cs="Times New Roman"/>
          <w:color w:val="000000"/>
          <w:sz w:val="28"/>
          <w:szCs w:val="28"/>
          <w:lang w:eastAsia="ru-RU"/>
        </w:rPr>
      </w:pPr>
      <w:bookmarkStart w:id="3" w:name="100047"/>
      <w:bookmarkEnd w:id="3"/>
      <w:r w:rsidRPr="00773A58">
        <w:rPr>
          <w:rFonts w:ascii="Times New Roman" w:eastAsia="Times New Roman" w:hAnsi="Times New Roman" w:cs="Times New Roman"/>
          <w:color w:val="000000"/>
          <w:sz w:val="28"/>
          <w:szCs w:val="28"/>
          <w:lang w:eastAsia="ru-RU"/>
        </w:rPr>
        <w:t xml:space="preserve">3) информация, </w:t>
      </w:r>
      <w:proofErr w:type="gramStart"/>
      <w:r w:rsidRPr="00773A58">
        <w:rPr>
          <w:rFonts w:ascii="Times New Roman" w:eastAsia="Times New Roman" w:hAnsi="Times New Roman" w:cs="Times New Roman"/>
          <w:color w:val="000000"/>
          <w:sz w:val="28"/>
          <w:szCs w:val="28"/>
          <w:lang w:eastAsia="ru-RU"/>
        </w:rPr>
        <w:t>оправдывающая допустимость насилия и жестокости</w:t>
      </w:r>
      <w:proofErr w:type="gramEnd"/>
      <w:r w:rsidRPr="00773A58">
        <w:rPr>
          <w:rFonts w:ascii="Times New Roman" w:eastAsia="Times New Roman" w:hAnsi="Times New Roman" w:cs="Times New Roman"/>
          <w:color w:val="000000"/>
          <w:sz w:val="28"/>
          <w:szCs w:val="28"/>
          <w:lang w:eastAsia="ru-RU"/>
        </w:rPr>
        <w:t xml:space="preserve"> либо побуждающая осуществлять насильственные действия по отношению к людям или животным;</w:t>
      </w:r>
    </w:p>
    <w:p w:rsidR="00773A58" w:rsidRPr="00773A58" w:rsidRDefault="00773A58" w:rsidP="00773A58">
      <w:pPr>
        <w:spacing w:after="0" w:line="266" w:lineRule="atLeast"/>
        <w:jc w:val="both"/>
        <w:textAlignment w:val="baseline"/>
        <w:rPr>
          <w:rFonts w:ascii="Times New Roman" w:eastAsia="Times New Roman" w:hAnsi="Times New Roman" w:cs="Times New Roman"/>
          <w:color w:val="000000"/>
          <w:sz w:val="28"/>
          <w:szCs w:val="28"/>
          <w:lang w:eastAsia="ru-RU"/>
        </w:rPr>
      </w:pPr>
      <w:bookmarkStart w:id="4" w:name="100176"/>
      <w:bookmarkStart w:id="5" w:name="100048"/>
      <w:bookmarkEnd w:id="4"/>
      <w:bookmarkEnd w:id="5"/>
      <w:r w:rsidRPr="00773A58">
        <w:rPr>
          <w:rFonts w:ascii="Times New Roman" w:eastAsia="Times New Roman" w:hAnsi="Times New Roman" w:cs="Times New Roman"/>
          <w:color w:val="000000"/>
          <w:sz w:val="28"/>
          <w:szCs w:val="28"/>
          <w:lang w:eastAsia="ru-RU"/>
        </w:rPr>
        <w:t>4) информация порнографического характера, отрицающая семейные ценности, пропагандирующая нетрадиционные сексуальные отношения и формирующая неуважение к родителям и другим членам семьи;</w:t>
      </w:r>
    </w:p>
    <w:p w:rsidR="00773A58" w:rsidRPr="00773A58" w:rsidRDefault="00773A58" w:rsidP="00773A58">
      <w:pPr>
        <w:spacing w:after="0" w:line="266" w:lineRule="atLeast"/>
        <w:jc w:val="both"/>
        <w:textAlignment w:val="baseline"/>
        <w:rPr>
          <w:rFonts w:ascii="Times New Roman" w:eastAsia="Times New Roman" w:hAnsi="Times New Roman" w:cs="Times New Roman"/>
          <w:color w:val="000000"/>
          <w:sz w:val="28"/>
          <w:szCs w:val="28"/>
          <w:lang w:eastAsia="ru-RU"/>
        </w:rPr>
      </w:pPr>
      <w:bookmarkStart w:id="6" w:name="100049"/>
      <w:bookmarkEnd w:id="6"/>
      <w:r w:rsidRPr="00773A58">
        <w:rPr>
          <w:rFonts w:ascii="Times New Roman" w:eastAsia="Times New Roman" w:hAnsi="Times New Roman" w:cs="Times New Roman"/>
          <w:color w:val="000000"/>
          <w:sz w:val="28"/>
          <w:szCs w:val="28"/>
          <w:lang w:eastAsia="ru-RU"/>
        </w:rPr>
        <w:t>5) информация, оправдывающая противоправное поведение;</w:t>
      </w:r>
    </w:p>
    <w:p w:rsidR="00773A58" w:rsidRPr="00773A58" w:rsidRDefault="00773A58" w:rsidP="00773A58">
      <w:pPr>
        <w:spacing w:after="0" w:line="266" w:lineRule="atLeast"/>
        <w:jc w:val="both"/>
        <w:textAlignment w:val="baseline"/>
        <w:rPr>
          <w:rFonts w:ascii="Times New Roman" w:eastAsia="Times New Roman" w:hAnsi="Times New Roman" w:cs="Times New Roman"/>
          <w:color w:val="000000"/>
          <w:sz w:val="28"/>
          <w:szCs w:val="28"/>
          <w:lang w:eastAsia="ru-RU"/>
        </w:rPr>
      </w:pPr>
      <w:bookmarkStart w:id="7" w:name="100050"/>
      <w:bookmarkEnd w:id="7"/>
      <w:r w:rsidRPr="00773A58">
        <w:rPr>
          <w:rFonts w:ascii="Times New Roman" w:eastAsia="Times New Roman" w:hAnsi="Times New Roman" w:cs="Times New Roman"/>
          <w:color w:val="000000"/>
          <w:sz w:val="28"/>
          <w:szCs w:val="28"/>
          <w:lang w:eastAsia="ru-RU"/>
        </w:rPr>
        <w:t>6) информация, содержащая нецензурную брань;</w:t>
      </w:r>
    </w:p>
    <w:p w:rsidR="00773A58" w:rsidRPr="00773A58" w:rsidRDefault="00773A58" w:rsidP="00773A58">
      <w:pPr>
        <w:spacing w:after="0" w:line="266" w:lineRule="atLeast"/>
        <w:jc w:val="both"/>
        <w:textAlignment w:val="baseline"/>
        <w:rPr>
          <w:rFonts w:ascii="Times New Roman" w:eastAsia="Times New Roman" w:hAnsi="Times New Roman" w:cs="Times New Roman"/>
          <w:color w:val="000000"/>
          <w:sz w:val="28"/>
          <w:szCs w:val="28"/>
          <w:lang w:eastAsia="ru-RU"/>
        </w:rPr>
      </w:pPr>
      <w:bookmarkStart w:id="8" w:name="100051"/>
      <w:bookmarkStart w:id="9" w:name="000053"/>
      <w:bookmarkEnd w:id="8"/>
      <w:bookmarkEnd w:id="9"/>
      <w:r w:rsidRPr="00773A58">
        <w:rPr>
          <w:rFonts w:ascii="Times New Roman" w:eastAsia="Times New Roman" w:hAnsi="Times New Roman" w:cs="Times New Roman"/>
          <w:color w:val="000000"/>
          <w:sz w:val="28"/>
          <w:szCs w:val="28"/>
          <w:lang w:eastAsia="ru-RU"/>
        </w:rPr>
        <w:t>7) информация, где указаны персональные данные несовершеннолетнего, пострадавшего в результате противоправных действий,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w:t>
      </w:r>
    </w:p>
    <w:p w:rsidR="00773A58" w:rsidRPr="00773A58" w:rsidRDefault="00773A58" w:rsidP="00773A58">
      <w:pPr>
        <w:spacing w:after="0" w:line="266" w:lineRule="atLeast"/>
        <w:jc w:val="both"/>
        <w:textAlignment w:val="baseline"/>
        <w:rPr>
          <w:rFonts w:ascii="Times New Roman" w:eastAsia="Times New Roman" w:hAnsi="Times New Roman" w:cs="Times New Roman"/>
          <w:color w:val="000000"/>
          <w:sz w:val="28"/>
          <w:szCs w:val="28"/>
          <w:lang w:eastAsia="ru-RU"/>
        </w:rPr>
      </w:pPr>
      <w:bookmarkStart w:id="10" w:name="100052"/>
      <w:bookmarkEnd w:id="10"/>
      <w:r w:rsidRPr="00773A58">
        <w:rPr>
          <w:rFonts w:ascii="Times New Roman" w:eastAsia="Times New Roman" w:hAnsi="Times New Roman" w:cs="Times New Roman"/>
          <w:color w:val="000000"/>
          <w:sz w:val="28"/>
          <w:szCs w:val="28"/>
          <w:lang w:eastAsia="ru-RU"/>
        </w:rPr>
        <w:t xml:space="preserve">      К информации, распространение которой среди детей определенных возрастных категорий ограничено, относится информация:</w:t>
      </w:r>
    </w:p>
    <w:p w:rsidR="00773A58" w:rsidRPr="00773A58" w:rsidRDefault="00773A58" w:rsidP="00773A58">
      <w:pPr>
        <w:spacing w:after="0" w:line="266" w:lineRule="atLeast"/>
        <w:jc w:val="both"/>
        <w:textAlignment w:val="baseline"/>
        <w:rPr>
          <w:rFonts w:ascii="Times New Roman" w:eastAsia="Times New Roman" w:hAnsi="Times New Roman" w:cs="Times New Roman"/>
          <w:color w:val="000000"/>
          <w:sz w:val="28"/>
          <w:szCs w:val="28"/>
          <w:lang w:eastAsia="ru-RU"/>
        </w:rPr>
      </w:pPr>
      <w:bookmarkStart w:id="11" w:name="100053"/>
      <w:bookmarkEnd w:id="11"/>
      <w:r w:rsidRPr="00773A58">
        <w:rPr>
          <w:rFonts w:ascii="Times New Roman" w:eastAsia="Times New Roman" w:hAnsi="Times New Roman" w:cs="Times New Roman"/>
          <w:color w:val="000000"/>
          <w:sz w:val="28"/>
          <w:szCs w:val="28"/>
          <w:lang w:eastAsia="ru-RU"/>
        </w:rPr>
        <w:t>1) представляемая в виде изображения или описания жестокости, физического и психического насилия, преступления или иного антиобщественного действия;</w:t>
      </w:r>
    </w:p>
    <w:p w:rsidR="00773A58" w:rsidRPr="00773A58" w:rsidRDefault="00773A58" w:rsidP="00773A58">
      <w:pPr>
        <w:spacing w:after="0" w:line="266" w:lineRule="atLeast"/>
        <w:jc w:val="both"/>
        <w:textAlignment w:val="baseline"/>
        <w:rPr>
          <w:rFonts w:ascii="Times New Roman" w:eastAsia="Times New Roman" w:hAnsi="Times New Roman" w:cs="Times New Roman"/>
          <w:color w:val="000000"/>
          <w:sz w:val="28"/>
          <w:szCs w:val="28"/>
          <w:lang w:eastAsia="ru-RU"/>
        </w:rPr>
      </w:pPr>
      <w:bookmarkStart w:id="12" w:name="100054"/>
      <w:bookmarkEnd w:id="12"/>
      <w:r w:rsidRPr="00773A58">
        <w:rPr>
          <w:rFonts w:ascii="Times New Roman" w:eastAsia="Times New Roman" w:hAnsi="Times New Roman" w:cs="Times New Roman"/>
          <w:color w:val="000000"/>
          <w:sz w:val="28"/>
          <w:szCs w:val="28"/>
          <w:lang w:eastAsia="ru-RU"/>
        </w:rPr>
        <w:t>2) вызывающая у детей страх, ужас или панику, в том числе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их последствий;</w:t>
      </w:r>
    </w:p>
    <w:p w:rsidR="00773A58" w:rsidRPr="00773A58" w:rsidRDefault="00773A58" w:rsidP="00773A58">
      <w:pPr>
        <w:spacing w:after="0" w:line="266" w:lineRule="atLeast"/>
        <w:jc w:val="both"/>
        <w:textAlignment w:val="baseline"/>
        <w:rPr>
          <w:rFonts w:ascii="Times New Roman" w:eastAsia="Times New Roman" w:hAnsi="Times New Roman" w:cs="Times New Roman"/>
          <w:color w:val="000000"/>
          <w:sz w:val="28"/>
          <w:szCs w:val="28"/>
          <w:lang w:eastAsia="ru-RU"/>
        </w:rPr>
      </w:pPr>
      <w:bookmarkStart w:id="13" w:name="100055"/>
      <w:bookmarkEnd w:id="13"/>
      <w:r w:rsidRPr="00773A58">
        <w:rPr>
          <w:rFonts w:ascii="Times New Roman" w:eastAsia="Times New Roman" w:hAnsi="Times New Roman" w:cs="Times New Roman"/>
          <w:color w:val="000000"/>
          <w:sz w:val="28"/>
          <w:szCs w:val="28"/>
          <w:lang w:eastAsia="ru-RU"/>
        </w:rPr>
        <w:t>3) представляемая в виде изображения или описания половых отношений между мужчиной и женщиной;</w:t>
      </w:r>
    </w:p>
    <w:p w:rsidR="00773A58" w:rsidRPr="00773A58" w:rsidRDefault="00773A58" w:rsidP="00773A58">
      <w:pPr>
        <w:spacing w:after="0" w:line="266" w:lineRule="atLeast"/>
        <w:jc w:val="both"/>
        <w:textAlignment w:val="baseline"/>
        <w:rPr>
          <w:rFonts w:ascii="Times New Roman" w:eastAsia="Times New Roman" w:hAnsi="Times New Roman" w:cs="Times New Roman"/>
          <w:color w:val="000000"/>
          <w:sz w:val="28"/>
          <w:szCs w:val="28"/>
          <w:lang w:eastAsia="ru-RU"/>
        </w:rPr>
      </w:pPr>
      <w:bookmarkStart w:id="14" w:name="100056"/>
      <w:bookmarkEnd w:id="14"/>
      <w:r w:rsidRPr="00773A58">
        <w:rPr>
          <w:rFonts w:ascii="Times New Roman" w:eastAsia="Times New Roman" w:hAnsi="Times New Roman" w:cs="Times New Roman"/>
          <w:color w:val="000000"/>
          <w:sz w:val="28"/>
          <w:szCs w:val="28"/>
          <w:lang w:eastAsia="ru-RU"/>
        </w:rPr>
        <w:t>4) содержащая бранные слова и выражения, не относящиеся к нецензурной брани.</w:t>
      </w:r>
    </w:p>
    <w:p w:rsidR="00773A58" w:rsidRPr="00773A58" w:rsidRDefault="00773A58" w:rsidP="00773A58">
      <w:pPr>
        <w:spacing w:after="0" w:line="266" w:lineRule="atLeast"/>
        <w:jc w:val="both"/>
        <w:textAlignment w:val="baseline"/>
        <w:rPr>
          <w:rFonts w:ascii="Times New Roman" w:eastAsia="Times New Roman" w:hAnsi="Times New Roman" w:cs="Times New Roman"/>
          <w:color w:val="000000"/>
          <w:sz w:val="28"/>
          <w:szCs w:val="28"/>
          <w:lang w:eastAsia="ru-RU"/>
        </w:rPr>
      </w:pPr>
      <w:r w:rsidRPr="00773A58">
        <w:rPr>
          <w:rFonts w:ascii="Times New Roman" w:eastAsia="Times New Roman" w:hAnsi="Times New Roman" w:cs="Times New Roman"/>
          <w:color w:val="000000"/>
          <w:sz w:val="28"/>
          <w:szCs w:val="28"/>
          <w:lang w:eastAsia="ru-RU"/>
        </w:rPr>
        <w:lastRenderedPageBreak/>
        <w:t xml:space="preserve">        Обращайте внимание на возрастные цензы, регулирующие доступ к информации, которые имеют следующие обозначения: </w:t>
      </w:r>
    </w:p>
    <w:p w:rsidR="00773A58" w:rsidRPr="00773A58" w:rsidRDefault="00773A58" w:rsidP="00773A58">
      <w:pPr>
        <w:pStyle w:val="a3"/>
        <w:numPr>
          <w:ilvl w:val="0"/>
          <w:numId w:val="1"/>
        </w:numPr>
        <w:spacing w:after="0" w:line="266" w:lineRule="atLeast"/>
        <w:ind w:left="360"/>
        <w:jc w:val="both"/>
        <w:textAlignment w:val="baseline"/>
        <w:rPr>
          <w:rFonts w:ascii="Times New Roman" w:eastAsia="Times New Roman" w:hAnsi="Times New Roman" w:cs="Times New Roman"/>
          <w:color w:val="000000"/>
          <w:sz w:val="28"/>
          <w:szCs w:val="28"/>
          <w:lang w:eastAsia="ru-RU"/>
        </w:rPr>
      </w:pPr>
      <w:r w:rsidRPr="00773A58">
        <w:rPr>
          <w:rFonts w:ascii="Times New Roman" w:eastAsia="Times New Roman" w:hAnsi="Times New Roman" w:cs="Times New Roman"/>
          <w:b/>
          <w:color w:val="000000"/>
          <w:sz w:val="32"/>
          <w:szCs w:val="32"/>
          <w:highlight w:val="yellow"/>
          <w:lang w:eastAsia="ru-RU"/>
        </w:rPr>
        <w:t>0</w:t>
      </w:r>
      <w:proofErr w:type="gramStart"/>
      <w:r w:rsidRPr="00773A58">
        <w:rPr>
          <w:rFonts w:ascii="Times New Roman" w:eastAsia="Times New Roman" w:hAnsi="Times New Roman" w:cs="Times New Roman"/>
          <w:b/>
          <w:color w:val="000000"/>
          <w:sz w:val="32"/>
          <w:szCs w:val="32"/>
          <w:highlight w:val="yellow"/>
          <w:lang w:eastAsia="ru-RU"/>
        </w:rPr>
        <w:t>+</w:t>
      </w:r>
      <w:r w:rsidRPr="00773A58">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информация</w:t>
      </w:r>
      <w:proofErr w:type="gramEnd"/>
      <w:r>
        <w:rPr>
          <w:rFonts w:ascii="Times New Roman" w:eastAsia="Times New Roman" w:hAnsi="Times New Roman" w:cs="Times New Roman"/>
          <w:color w:val="000000"/>
          <w:sz w:val="28"/>
          <w:szCs w:val="28"/>
          <w:lang w:eastAsia="ru-RU"/>
        </w:rPr>
        <w:t>, не имеющая возрастных ограничений;</w:t>
      </w:r>
      <w:r w:rsidRPr="00773A58">
        <w:rPr>
          <w:rFonts w:ascii="Times New Roman" w:eastAsia="Times New Roman" w:hAnsi="Times New Roman" w:cs="Times New Roman"/>
          <w:color w:val="000000"/>
          <w:sz w:val="28"/>
          <w:szCs w:val="28"/>
          <w:lang w:eastAsia="ru-RU"/>
        </w:rPr>
        <w:t xml:space="preserve"> </w:t>
      </w:r>
    </w:p>
    <w:p w:rsidR="00773A58" w:rsidRPr="00773A58" w:rsidRDefault="00773A58" w:rsidP="00773A58">
      <w:pPr>
        <w:pStyle w:val="a3"/>
        <w:numPr>
          <w:ilvl w:val="0"/>
          <w:numId w:val="1"/>
        </w:numPr>
        <w:spacing w:after="0" w:line="266" w:lineRule="atLeast"/>
        <w:ind w:left="360"/>
        <w:jc w:val="both"/>
        <w:textAlignment w:val="baseline"/>
        <w:rPr>
          <w:rFonts w:ascii="Times New Roman" w:eastAsia="Times New Roman" w:hAnsi="Times New Roman" w:cs="Times New Roman"/>
          <w:color w:val="000000"/>
          <w:sz w:val="28"/>
          <w:szCs w:val="28"/>
          <w:lang w:eastAsia="ru-RU"/>
        </w:rPr>
      </w:pPr>
      <w:r w:rsidRPr="00773A58">
        <w:rPr>
          <w:rFonts w:ascii="Times New Roman" w:eastAsia="Times New Roman" w:hAnsi="Times New Roman" w:cs="Times New Roman"/>
          <w:color w:val="000000"/>
          <w:sz w:val="28"/>
          <w:szCs w:val="28"/>
          <w:lang w:eastAsia="ru-RU"/>
        </w:rPr>
        <w:t>информационная продукция для детей, достигших возраста шести лет</w:t>
      </w:r>
      <w:r>
        <w:rPr>
          <w:rFonts w:ascii="Times New Roman" w:eastAsia="Times New Roman" w:hAnsi="Times New Roman" w:cs="Times New Roman"/>
          <w:color w:val="000000"/>
          <w:sz w:val="28"/>
          <w:szCs w:val="28"/>
          <w:lang w:eastAsia="ru-RU"/>
        </w:rPr>
        <w:t xml:space="preserve"> </w:t>
      </w:r>
      <w:r w:rsidRPr="00773A58">
        <w:rPr>
          <w:rFonts w:ascii="Times New Roman" w:eastAsia="Times New Roman" w:hAnsi="Times New Roman" w:cs="Times New Roman"/>
          <w:b/>
          <w:color w:val="000000"/>
          <w:sz w:val="32"/>
          <w:szCs w:val="32"/>
          <w:highlight w:val="cyan"/>
          <w:lang w:eastAsia="ru-RU"/>
        </w:rPr>
        <w:t>6+</w:t>
      </w:r>
      <w:r w:rsidRPr="00773A58">
        <w:rPr>
          <w:rFonts w:ascii="Times New Roman" w:eastAsia="Times New Roman" w:hAnsi="Times New Roman" w:cs="Times New Roman"/>
          <w:color w:val="000000"/>
          <w:sz w:val="28"/>
          <w:szCs w:val="28"/>
          <w:lang w:eastAsia="ru-RU"/>
        </w:rPr>
        <w:t xml:space="preserve"> </w:t>
      </w:r>
    </w:p>
    <w:p w:rsidR="00773A58" w:rsidRPr="00773A58" w:rsidRDefault="00773A58" w:rsidP="00773A58">
      <w:pPr>
        <w:spacing w:after="0" w:line="266" w:lineRule="atLeast"/>
        <w:jc w:val="both"/>
        <w:textAlignment w:val="baseline"/>
        <w:rPr>
          <w:rFonts w:ascii="Times New Roman" w:eastAsia="Times New Roman" w:hAnsi="Times New Roman" w:cs="Times New Roman"/>
          <w:color w:val="000000"/>
          <w:sz w:val="28"/>
          <w:szCs w:val="28"/>
          <w:lang w:eastAsia="ru-RU"/>
        </w:rPr>
      </w:pPr>
      <w:r w:rsidRPr="00773A58">
        <w:rPr>
          <w:rFonts w:ascii="Times New Roman" w:eastAsia="Times New Roman" w:hAnsi="Times New Roman" w:cs="Times New Roman"/>
          <w:color w:val="000000"/>
          <w:sz w:val="28"/>
          <w:szCs w:val="28"/>
          <w:lang w:eastAsia="ru-RU"/>
        </w:rPr>
        <w:t xml:space="preserve">3) </w:t>
      </w:r>
      <w:r w:rsidRPr="00773A58">
        <w:rPr>
          <w:rFonts w:ascii="Times New Roman" w:eastAsia="Times New Roman" w:hAnsi="Times New Roman" w:cs="Times New Roman"/>
          <w:b/>
          <w:color w:val="000000"/>
          <w:sz w:val="32"/>
          <w:szCs w:val="32"/>
          <w:highlight w:val="green"/>
          <w:lang w:eastAsia="ru-RU"/>
        </w:rPr>
        <w:t>12+</w:t>
      </w:r>
      <w:r w:rsidRPr="00773A58">
        <w:rPr>
          <w:rFonts w:ascii="Times New Roman" w:eastAsia="Times New Roman" w:hAnsi="Times New Roman" w:cs="Times New Roman"/>
          <w:b/>
          <w:color w:val="000000"/>
          <w:sz w:val="28"/>
          <w:szCs w:val="28"/>
          <w:lang w:eastAsia="ru-RU"/>
        </w:rPr>
        <w:t xml:space="preserve"> - </w:t>
      </w:r>
      <w:r w:rsidRPr="00773A58">
        <w:rPr>
          <w:rFonts w:ascii="Times New Roman" w:eastAsia="Times New Roman" w:hAnsi="Times New Roman" w:cs="Times New Roman"/>
          <w:color w:val="000000"/>
          <w:sz w:val="28"/>
          <w:szCs w:val="28"/>
          <w:lang w:eastAsia="ru-RU"/>
        </w:rPr>
        <w:t>информационная продукция для детей, достигших возраста двенадцати лет;</w:t>
      </w:r>
    </w:p>
    <w:p w:rsidR="00773A58" w:rsidRPr="00773A58" w:rsidRDefault="00773A58" w:rsidP="00773A58">
      <w:pPr>
        <w:spacing w:after="0" w:line="266" w:lineRule="atLeast"/>
        <w:jc w:val="both"/>
        <w:textAlignment w:val="baseline"/>
        <w:rPr>
          <w:rFonts w:ascii="Times New Roman" w:eastAsia="Times New Roman" w:hAnsi="Times New Roman" w:cs="Times New Roman"/>
          <w:color w:val="000000"/>
          <w:sz w:val="28"/>
          <w:szCs w:val="28"/>
          <w:lang w:eastAsia="ru-RU"/>
        </w:rPr>
      </w:pPr>
      <w:r w:rsidRPr="00773A58">
        <w:rPr>
          <w:rFonts w:ascii="Times New Roman" w:eastAsia="Times New Roman" w:hAnsi="Times New Roman" w:cs="Times New Roman"/>
          <w:color w:val="000000"/>
          <w:sz w:val="28"/>
          <w:szCs w:val="28"/>
          <w:lang w:eastAsia="ru-RU"/>
        </w:rPr>
        <w:t xml:space="preserve">4) </w:t>
      </w:r>
      <w:r w:rsidRPr="00773A58">
        <w:rPr>
          <w:rFonts w:ascii="Times New Roman" w:eastAsia="Times New Roman" w:hAnsi="Times New Roman" w:cs="Times New Roman"/>
          <w:b/>
          <w:color w:val="000000"/>
          <w:sz w:val="32"/>
          <w:szCs w:val="32"/>
          <w:highlight w:val="red"/>
          <w:lang w:eastAsia="ru-RU"/>
        </w:rPr>
        <w:t>16+</w:t>
      </w:r>
      <w:r w:rsidRPr="00773A58">
        <w:rPr>
          <w:rFonts w:ascii="Times New Roman" w:eastAsia="Times New Roman" w:hAnsi="Times New Roman" w:cs="Times New Roman"/>
          <w:color w:val="000000"/>
          <w:sz w:val="28"/>
          <w:szCs w:val="28"/>
          <w:lang w:eastAsia="ru-RU"/>
        </w:rPr>
        <w:t xml:space="preserve"> информационная продукция для детей, достигших возраста шестнадцати лет;</w:t>
      </w:r>
    </w:p>
    <w:p w:rsidR="00773A58" w:rsidRPr="00773A58" w:rsidRDefault="00773A58" w:rsidP="00773A58">
      <w:pPr>
        <w:spacing w:after="0" w:line="266" w:lineRule="atLeast"/>
        <w:jc w:val="both"/>
        <w:textAlignment w:val="baseline"/>
        <w:rPr>
          <w:rFonts w:ascii="Times New Roman" w:eastAsia="Times New Roman" w:hAnsi="Times New Roman" w:cs="Times New Roman"/>
          <w:color w:val="000000"/>
          <w:sz w:val="28"/>
          <w:szCs w:val="28"/>
          <w:lang w:eastAsia="ru-RU"/>
        </w:rPr>
      </w:pPr>
      <w:r w:rsidRPr="00773A58">
        <w:rPr>
          <w:rFonts w:ascii="Times New Roman" w:eastAsia="Times New Roman" w:hAnsi="Times New Roman" w:cs="Times New Roman"/>
          <w:color w:val="000000"/>
          <w:sz w:val="28"/>
          <w:szCs w:val="28"/>
          <w:lang w:eastAsia="ru-RU"/>
        </w:rPr>
        <w:t xml:space="preserve">5) </w:t>
      </w:r>
      <w:r w:rsidRPr="00773A58">
        <w:rPr>
          <w:rFonts w:ascii="Times New Roman" w:eastAsia="Times New Roman" w:hAnsi="Times New Roman" w:cs="Times New Roman"/>
          <w:b/>
          <w:color w:val="FFFFFF"/>
          <w:sz w:val="32"/>
          <w:szCs w:val="32"/>
          <w:highlight w:val="darkRed"/>
          <w:lang w:eastAsia="ru-RU"/>
        </w:rPr>
        <w:t>18</w:t>
      </w:r>
      <w:r w:rsidRPr="00773A58">
        <w:rPr>
          <w:rFonts w:ascii="Times New Roman" w:eastAsia="Times New Roman" w:hAnsi="Times New Roman" w:cs="Times New Roman"/>
          <w:b/>
          <w:color w:val="FFFFFF"/>
          <w:sz w:val="28"/>
          <w:szCs w:val="28"/>
          <w:highlight w:val="darkRed"/>
          <w:lang w:eastAsia="ru-RU"/>
        </w:rPr>
        <w:t xml:space="preserve"> </w:t>
      </w:r>
      <w:proofErr w:type="gramStart"/>
      <w:r w:rsidRPr="00773A58">
        <w:rPr>
          <w:rFonts w:ascii="Times New Roman" w:eastAsia="Times New Roman" w:hAnsi="Times New Roman" w:cs="Times New Roman"/>
          <w:b/>
          <w:color w:val="FFFFFF"/>
          <w:sz w:val="32"/>
          <w:szCs w:val="32"/>
          <w:highlight w:val="darkRed"/>
          <w:lang w:eastAsia="ru-RU"/>
        </w:rPr>
        <w:t>+</w:t>
      </w:r>
      <w:r w:rsidRPr="00773A58">
        <w:rPr>
          <w:rFonts w:ascii="Times New Roman" w:eastAsia="Times New Roman" w:hAnsi="Times New Roman" w:cs="Times New Roman"/>
          <w:color w:val="000000"/>
          <w:sz w:val="28"/>
          <w:szCs w:val="28"/>
          <w:lang w:eastAsia="ru-RU"/>
        </w:rPr>
        <w:t xml:space="preserve">  информация</w:t>
      </w:r>
      <w:proofErr w:type="gramEnd"/>
      <w:r w:rsidRPr="00773A58">
        <w:rPr>
          <w:rFonts w:ascii="Times New Roman" w:eastAsia="Times New Roman" w:hAnsi="Times New Roman" w:cs="Times New Roman"/>
          <w:color w:val="000000"/>
          <w:sz w:val="28"/>
          <w:szCs w:val="28"/>
          <w:lang w:eastAsia="ru-RU"/>
        </w:rPr>
        <w:t>, запрещенная к распространению среди детей.</w:t>
      </w:r>
    </w:p>
    <w:p w:rsidR="00773A58" w:rsidRPr="00773A58" w:rsidRDefault="00773A58" w:rsidP="006D1F74">
      <w:pPr>
        <w:spacing w:after="0" w:line="266" w:lineRule="atLeast"/>
        <w:jc w:val="both"/>
        <w:textAlignment w:val="baseline"/>
        <w:rPr>
          <w:rFonts w:ascii="Times New Roman" w:eastAsia="Times New Roman" w:hAnsi="Times New Roman" w:cs="Times New Roman"/>
          <w:color w:val="000000"/>
          <w:sz w:val="28"/>
          <w:szCs w:val="28"/>
          <w:lang w:eastAsia="ru-RU"/>
        </w:rPr>
      </w:pPr>
      <w:bookmarkStart w:id="15" w:name="100057"/>
      <w:bookmarkEnd w:id="15"/>
      <w:r w:rsidRPr="00773A58">
        <w:rPr>
          <w:rFonts w:ascii="Times New Roman" w:eastAsia="Times New Roman" w:hAnsi="Times New Roman" w:cs="Times New Roman"/>
          <w:color w:val="000000"/>
          <w:sz w:val="28"/>
          <w:szCs w:val="28"/>
          <w:lang w:eastAsia="ru-RU"/>
        </w:rPr>
        <w:t xml:space="preserve">       </w:t>
      </w:r>
      <w:r w:rsidR="006D1F74">
        <w:rPr>
          <w:rFonts w:ascii="Times New Roman" w:eastAsia="Times New Roman" w:hAnsi="Times New Roman" w:cs="Times New Roman"/>
          <w:color w:val="000000"/>
          <w:sz w:val="28"/>
          <w:szCs w:val="28"/>
          <w:lang w:eastAsia="ru-RU"/>
        </w:rPr>
        <w:t xml:space="preserve">          В</w:t>
      </w:r>
      <w:r w:rsidRPr="00773A58">
        <w:rPr>
          <w:rFonts w:ascii="Times New Roman" w:eastAsia="Times New Roman" w:hAnsi="Times New Roman" w:cs="Times New Roman"/>
          <w:color w:val="000000"/>
          <w:sz w:val="28"/>
          <w:szCs w:val="28"/>
          <w:lang w:eastAsia="ru-RU"/>
        </w:rPr>
        <w:t>ажно научить детей осознанно и ответственно относиться к использованию информации в Интернете, научить их правилам сетевого этикета и возможностям для защиты собственного творчества в сети.</w:t>
      </w:r>
    </w:p>
    <w:p w:rsidR="00773A58" w:rsidRPr="00773A58" w:rsidRDefault="006D1F74" w:rsidP="006D1F74">
      <w:pPr>
        <w:spacing w:after="0" w:line="266" w:lineRule="atLeast"/>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773A58" w:rsidRPr="00773A58">
        <w:rPr>
          <w:rFonts w:ascii="Times New Roman" w:eastAsia="Times New Roman" w:hAnsi="Times New Roman" w:cs="Times New Roman"/>
          <w:color w:val="000000"/>
          <w:sz w:val="28"/>
          <w:szCs w:val="28"/>
          <w:lang w:eastAsia="ru-RU"/>
        </w:rPr>
        <w:t>В процессе обучения и воспитания детей рекомендуется:</w:t>
      </w:r>
    </w:p>
    <w:p w:rsidR="00773A58" w:rsidRPr="00773A58" w:rsidRDefault="00773A58" w:rsidP="006D1F74">
      <w:pPr>
        <w:numPr>
          <w:ilvl w:val="0"/>
          <w:numId w:val="2"/>
        </w:numPr>
        <w:spacing w:after="0" w:line="266" w:lineRule="atLeast"/>
        <w:jc w:val="both"/>
        <w:textAlignment w:val="baseline"/>
        <w:rPr>
          <w:rFonts w:ascii="Times New Roman" w:eastAsia="Times New Roman" w:hAnsi="Times New Roman" w:cs="Times New Roman"/>
          <w:color w:val="000000"/>
          <w:sz w:val="28"/>
          <w:szCs w:val="28"/>
          <w:lang w:eastAsia="ru-RU"/>
        </w:rPr>
      </w:pPr>
      <w:r w:rsidRPr="00773A58">
        <w:rPr>
          <w:rFonts w:ascii="Times New Roman" w:eastAsia="Times New Roman" w:hAnsi="Times New Roman" w:cs="Times New Roman"/>
          <w:color w:val="000000"/>
          <w:sz w:val="28"/>
          <w:szCs w:val="28"/>
          <w:lang w:eastAsia="ru-RU"/>
        </w:rPr>
        <w:t>Формировать основы информационной компетентности, а именно:</w:t>
      </w:r>
    </w:p>
    <w:p w:rsidR="00773A58" w:rsidRPr="00773A58" w:rsidRDefault="00773A58" w:rsidP="006D1F74">
      <w:pPr>
        <w:numPr>
          <w:ilvl w:val="0"/>
          <w:numId w:val="3"/>
        </w:numPr>
        <w:spacing w:after="0" w:line="266" w:lineRule="atLeast"/>
        <w:jc w:val="both"/>
        <w:textAlignment w:val="baseline"/>
        <w:rPr>
          <w:rFonts w:ascii="Times New Roman" w:eastAsia="Times New Roman" w:hAnsi="Times New Roman" w:cs="Times New Roman"/>
          <w:color w:val="000000"/>
          <w:sz w:val="28"/>
          <w:szCs w:val="28"/>
          <w:lang w:eastAsia="ru-RU"/>
        </w:rPr>
      </w:pPr>
      <w:r w:rsidRPr="00773A58">
        <w:rPr>
          <w:rFonts w:ascii="Times New Roman" w:eastAsia="Times New Roman" w:hAnsi="Times New Roman" w:cs="Times New Roman"/>
          <w:color w:val="000000"/>
          <w:sz w:val="28"/>
          <w:szCs w:val="28"/>
          <w:lang w:eastAsia="ru-RU"/>
        </w:rPr>
        <w:t>умение искать и анализировать информацию в Интернете,</w:t>
      </w:r>
    </w:p>
    <w:p w:rsidR="00773A58" w:rsidRPr="00773A58" w:rsidRDefault="00773A58" w:rsidP="006D1F74">
      <w:pPr>
        <w:numPr>
          <w:ilvl w:val="0"/>
          <w:numId w:val="3"/>
        </w:numPr>
        <w:spacing w:after="0" w:line="266" w:lineRule="atLeast"/>
        <w:jc w:val="both"/>
        <w:textAlignment w:val="baseline"/>
        <w:rPr>
          <w:rFonts w:ascii="Times New Roman" w:eastAsia="Times New Roman" w:hAnsi="Times New Roman" w:cs="Times New Roman"/>
          <w:color w:val="000000"/>
          <w:sz w:val="28"/>
          <w:szCs w:val="28"/>
          <w:lang w:eastAsia="ru-RU"/>
        </w:rPr>
      </w:pPr>
      <w:r w:rsidRPr="00773A58">
        <w:rPr>
          <w:rFonts w:ascii="Times New Roman" w:eastAsia="Times New Roman" w:hAnsi="Times New Roman" w:cs="Times New Roman"/>
          <w:color w:val="000000"/>
          <w:sz w:val="28"/>
          <w:szCs w:val="28"/>
          <w:lang w:eastAsia="ru-RU"/>
        </w:rPr>
        <w:t>подвергать ее критической оценке, сопоставлять различные факты и данные;</w:t>
      </w:r>
    </w:p>
    <w:p w:rsidR="00773A58" w:rsidRDefault="00773A58" w:rsidP="006D1F74">
      <w:pPr>
        <w:numPr>
          <w:ilvl w:val="0"/>
          <w:numId w:val="3"/>
        </w:numPr>
        <w:spacing w:after="0" w:line="266" w:lineRule="atLeast"/>
        <w:jc w:val="both"/>
        <w:textAlignment w:val="baseline"/>
        <w:rPr>
          <w:rFonts w:ascii="Times New Roman" w:eastAsia="Times New Roman" w:hAnsi="Times New Roman" w:cs="Times New Roman"/>
          <w:color w:val="000000"/>
          <w:sz w:val="28"/>
          <w:szCs w:val="28"/>
          <w:lang w:eastAsia="ru-RU"/>
        </w:rPr>
      </w:pPr>
      <w:r w:rsidRPr="00773A58">
        <w:rPr>
          <w:rFonts w:ascii="Times New Roman" w:eastAsia="Times New Roman" w:hAnsi="Times New Roman" w:cs="Times New Roman"/>
          <w:color w:val="000000"/>
          <w:sz w:val="28"/>
          <w:szCs w:val="28"/>
          <w:lang w:eastAsia="ru-RU"/>
        </w:rPr>
        <w:t>навыки создания информационных объектов с использованием цифровых ресурсов – сетевых, текстовых,</w:t>
      </w:r>
      <w:r w:rsidR="00614C3C">
        <w:rPr>
          <w:rFonts w:ascii="Times New Roman" w:eastAsia="Times New Roman" w:hAnsi="Times New Roman" w:cs="Times New Roman"/>
          <w:color w:val="000000"/>
          <w:sz w:val="28"/>
          <w:szCs w:val="28"/>
          <w:lang w:eastAsia="ru-RU"/>
        </w:rPr>
        <w:t xml:space="preserve"> изобразительных, аудио и видео.</w:t>
      </w:r>
    </w:p>
    <w:p w:rsidR="00614C3C" w:rsidRDefault="00614C3C" w:rsidP="006D1F74">
      <w:pPr>
        <w:numPr>
          <w:ilvl w:val="0"/>
          <w:numId w:val="3"/>
        </w:numPr>
        <w:spacing w:after="0" w:line="266" w:lineRule="atLeast"/>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Сформировать знания об основных угрозах сети </w:t>
      </w:r>
      <w:proofErr w:type="spellStart"/>
      <w:r>
        <w:rPr>
          <w:rFonts w:ascii="Times New Roman" w:eastAsia="Times New Roman" w:hAnsi="Times New Roman" w:cs="Times New Roman"/>
          <w:color w:val="000000"/>
          <w:sz w:val="28"/>
          <w:szCs w:val="28"/>
          <w:lang w:eastAsia="ru-RU"/>
        </w:rPr>
        <w:t>Итернет</w:t>
      </w:r>
      <w:proofErr w:type="spellEnd"/>
      <w:r>
        <w:rPr>
          <w:rFonts w:ascii="Times New Roman" w:eastAsia="Times New Roman" w:hAnsi="Times New Roman" w:cs="Times New Roman"/>
          <w:color w:val="000000"/>
          <w:sz w:val="28"/>
          <w:szCs w:val="28"/>
          <w:lang w:eastAsia="ru-RU"/>
        </w:rPr>
        <w:t>:</w:t>
      </w:r>
    </w:p>
    <w:p w:rsidR="00614C3C" w:rsidRDefault="00614C3C" w:rsidP="00614C3C">
      <w:pPr>
        <w:spacing w:after="0" w:line="266" w:lineRule="atLeast"/>
        <w:ind w:left="454"/>
        <w:jc w:val="both"/>
        <w:textAlignment w:val="baseline"/>
        <w:rPr>
          <w:rFonts w:ascii="Times New Roman" w:eastAsia="Times New Roman" w:hAnsi="Times New Roman" w:cs="Times New Roman"/>
          <w:color w:val="000000"/>
          <w:sz w:val="28"/>
          <w:szCs w:val="28"/>
          <w:lang w:eastAsia="ru-RU"/>
        </w:rPr>
      </w:pPr>
      <w:r w:rsidRPr="00614C3C">
        <w:rPr>
          <w:rFonts w:ascii="Times New Roman" w:eastAsia="Times New Roman" w:hAnsi="Times New Roman" w:cs="Times New Roman"/>
          <w:color w:val="000000"/>
          <w:sz w:val="28"/>
          <w:szCs w:val="28"/>
          <w:lang w:eastAsia="ru-RU"/>
        </w:rPr>
        <w:sym w:font="Symbol" w:char="F0B7"/>
      </w:r>
      <w:r w:rsidRPr="00614C3C">
        <w:rPr>
          <w:rFonts w:ascii="Times New Roman" w:eastAsia="Times New Roman" w:hAnsi="Times New Roman" w:cs="Times New Roman"/>
          <w:color w:val="000000"/>
          <w:sz w:val="28"/>
          <w:szCs w:val="28"/>
          <w:lang w:eastAsia="ru-RU"/>
        </w:rPr>
        <w:t xml:space="preserve"> Угроза заражения вредоносным ПО; </w:t>
      </w:r>
    </w:p>
    <w:p w:rsidR="00614C3C" w:rsidRDefault="00614C3C" w:rsidP="00614C3C">
      <w:pPr>
        <w:spacing w:after="0" w:line="266" w:lineRule="atLeast"/>
        <w:ind w:left="454"/>
        <w:jc w:val="both"/>
        <w:textAlignment w:val="baseline"/>
        <w:rPr>
          <w:rFonts w:ascii="Times New Roman" w:eastAsia="Times New Roman" w:hAnsi="Times New Roman" w:cs="Times New Roman"/>
          <w:color w:val="000000"/>
          <w:sz w:val="28"/>
          <w:szCs w:val="28"/>
          <w:lang w:eastAsia="ru-RU"/>
        </w:rPr>
      </w:pPr>
      <w:r w:rsidRPr="00614C3C">
        <w:rPr>
          <w:rFonts w:ascii="Times New Roman" w:eastAsia="Times New Roman" w:hAnsi="Times New Roman" w:cs="Times New Roman"/>
          <w:color w:val="000000"/>
          <w:sz w:val="28"/>
          <w:szCs w:val="28"/>
          <w:lang w:eastAsia="ru-RU"/>
        </w:rPr>
        <w:sym w:font="Symbol" w:char="F0B7"/>
      </w:r>
      <w:r w:rsidRPr="00614C3C">
        <w:rPr>
          <w:rFonts w:ascii="Times New Roman" w:eastAsia="Times New Roman" w:hAnsi="Times New Roman" w:cs="Times New Roman"/>
          <w:color w:val="000000"/>
          <w:sz w:val="28"/>
          <w:szCs w:val="28"/>
          <w:lang w:eastAsia="ru-RU"/>
        </w:rPr>
        <w:t xml:space="preserve"> Доступ к незаконному и нежелательному содержимому; </w:t>
      </w:r>
    </w:p>
    <w:p w:rsidR="00614C3C" w:rsidRDefault="00614C3C" w:rsidP="00614C3C">
      <w:pPr>
        <w:spacing w:after="0" w:line="266" w:lineRule="atLeast"/>
        <w:ind w:left="454"/>
        <w:jc w:val="both"/>
        <w:textAlignment w:val="baseline"/>
        <w:rPr>
          <w:rFonts w:ascii="Times New Roman" w:eastAsia="Times New Roman" w:hAnsi="Times New Roman" w:cs="Times New Roman"/>
          <w:color w:val="000000"/>
          <w:sz w:val="28"/>
          <w:szCs w:val="28"/>
          <w:lang w:eastAsia="ru-RU"/>
        </w:rPr>
      </w:pPr>
      <w:r w:rsidRPr="00614C3C">
        <w:rPr>
          <w:rFonts w:ascii="Times New Roman" w:eastAsia="Times New Roman" w:hAnsi="Times New Roman" w:cs="Times New Roman"/>
          <w:color w:val="000000"/>
          <w:sz w:val="28"/>
          <w:szCs w:val="28"/>
          <w:lang w:eastAsia="ru-RU"/>
        </w:rPr>
        <w:sym w:font="Symbol" w:char="F0B7"/>
      </w:r>
      <w:r w:rsidRPr="00614C3C">
        <w:rPr>
          <w:rFonts w:ascii="Times New Roman" w:eastAsia="Times New Roman" w:hAnsi="Times New Roman" w:cs="Times New Roman"/>
          <w:color w:val="000000"/>
          <w:sz w:val="28"/>
          <w:szCs w:val="28"/>
          <w:lang w:eastAsia="ru-RU"/>
        </w:rPr>
        <w:t xml:space="preserve"> Контакты с незнакомыми людьми с помощью чатов или электронной почты;</w:t>
      </w:r>
    </w:p>
    <w:p w:rsidR="00614C3C" w:rsidRDefault="00614C3C" w:rsidP="00614C3C">
      <w:pPr>
        <w:spacing w:after="0" w:line="266" w:lineRule="atLeast"/>
        <w:ind w:left="454"/>
        <w:jc w:val="both"/>
        <w:textAlignment w:val="baseline"/>
        <w:rPr>
          <w:rFonts w:ascii="Times New Roman" w:eastAsia="Times New Roman" w:hAnsi="Times New Roman" w:cs="Times New Roman"/>
          <w:color w:val="000000"/>
          <w:sz w:val="28"/>
          <w:szCs w:val="28"/>
          <w:lang w:eastAsia="ru-RU"/>
        </w:rPr>
      </w:pPr>
      <w:r w:rsidRPr="00614C3C">
        <w:rPr>
          <w:rFonts w:ascii="Times New Roman" w:eastAsia="Times New Roman" w:hAnsi="Times New Roman" w:cs="Times New Roman"/>
          <w:color w:val="000000"/>
          <w:sz w:val="28"/>
          <w:szCs w:val="28"/>
          <w:lang w:eastAsia="ru-RU"/>
        </w:rPr>
        <w:sym w:font="Symbol" w:char="F0B7"/>
      </w:r>
      <w:r w:rsidRPr="00614C3C">
        <w:rPr>
          <w:rFonts w:ascii="Times New Roman" w:eastAsia="Times New Roman" w:hAnsi="Times New Roman" w:cs="Times New Roman"/>
          <w:color w:val="000000"/>
          <w:sz w:val="28"/>
          <w:szCs w:val="28"/>
          <w:lang w:eastAsia="ru-RU"/>
        </w:rPr>
        <w:t xml:space="preserve"> Раскрытие личных данных;</w:t>
      </w:r>
    </w:p>
    <w:p w:rsidR="00614C3C" w:rsidRDefault="00614C3C" w:rsidP="00614C3C">
      <w:pPr>
        <w:spacing w:after="0" w:line="266" w:lineRule="atLeast"/>
        <w:ind w:left="454"/>
        <w:jc w:val="both"/>
        <w:textAlignment w:val="baseline"/>
        <w:rPr>
          <w:rFonts w:ascii="Times New Roman" w:eastAsia="Times New Roman" w:hAnsi="Times New Roman" w:cs="Times New Roman"/>
          <w:color w:val="000000"/>
          <w:sz w:val="28"/>
          <w:szCs w:val="28"/>
          <w:lang w:eastAsia="ru-RU"/>
        </w:rPr>
      </w:pPr>
      <w:r w:rsidRPr="00614C3C">
        <w:rPr>
          <w:rFonts w:ascii="Times New Roman" w:eastAsia="Times New Roman" w:hAnsi="Times New Roman" w:cs="Times New Roman"/>
          <w:color w:val="000000"/>
          <w:sz w:val="28"/>
          <w:szCs w:val="28"/>
          <w:lang w:eastAsia="ru-RU"/>
        </w:rPr>
        <w:t xml:space="preserve"> </w:t>
      </w:r>
      <w:r w:rsidRPr="00614C3C">
        <w:rPr>
          <w:rFonts w:ascii="Times New Roman" w:eastAsia="Times New Roman" w:hAnsi="Times New Roman" w:cs="Times New Roman"/>
          <w:color w:val="000000"/>
          <w:sz w:val="28"/>
          <w:szCs w:val="28"/>
          <w:lang w:eastAsia="ru-RU"/>
        </w:rPr>
        <w:sym w:font="Symbol" w:char="F0B7"/>
      </w:r>
      <w:r w:rsidRPr="00614C3C">
        <w:rPr>
          <w:rFonts w:ascii="Times New Roman" w:eastAsia="Times New Roman" w:hAnsi="Times New Roman" w:cs="Times New Roman"/>
          <w:color w:val="000000"/>
          <w:sz w:val="28"/>
          <w:szCs w:val="28"/>
          <w:lang w:eastAsia="ru-RU"/>
        </w:rPr>
        <w:t xml:space="preserve"> Азартные игры в Интернете; </w:t>
      </w:r>
    </w:p>
    <w:p w:rsidR="00614C3C" w:rsidRPr="00773A58" w:rsidRDefault="00614C3C" w:rsidP="00614C3C">
      <w:pPr>
        <w:spacing w:after="0" w:line="266" w:lineRule="atLeast"/>
        <w:ind w:left="454"/>
        <w:jc w:val="both"/>
        <w:textAlignment w:val="baseline"/>
        <w:rPr>
          <w:rFonts w:ascii="Times New Roman" w:eastAsia="Times New Roman" w:hAnsi="Times New Roman" w:cs="Times New Roman"/>
          <w:color w:val="000000"/>
          <w:sz w:val="28"/>
          <w:szCs w:val="28"/>
          <w:lang w:eastAsia="ru-RU"/>
        </w:rPr>
      </w:pPr>
      <w:r w:rsidRPr="00614C3C">
        <w:rPr>
          <w:rFonts w:ascii="Times New Roman" w:eastAsia="Times New Roman" w:hAnsi="Times New Roman" w:cs="Times New Roman"/>
          <w:color w:val="000000"/>
          <w:sz w:val="28"/>
          <w:szCs w:val="28"/>
          <w:lang w:eastAsia="ru-RU"/>
        </w:rPr>
        <w:sym w:font="Symbol" w:char="F0B7"/>
      </w:r>
      <w:r w:rsidRPr="00614C3C">
        <w:rPr>
          <w:rFonts w:ascii="Times New Roman" w:eastAsia="Times New Roman" w:hAnsi="Times New Roman" w:cs="Times New Roman"/>
          <w:color w:val="000000"/>
          <w:sz w:val="28"/>
          <w:szCs w:val="28"/>
          <w:lang w:eastAsia="ru-RU"/>
        </w:rPr>
        <w:t xml:space="preserve"> Неконтролируемые покупки.</w:t>
      </w:r>
    </w:p>
    <w:p w:rsidR="00773A58" w:rsidRPr="00773A58" w:rsidRDefault="00773A58" w:rsidP="006D1F74">
      <w:pPr>
        <w:numPr>
          <w:ilvl w:val="0"/>
          <w:numId w:val="4"/>
        </w:numPr>
        <w:spacing w:after="0" w:line="266" w:lineRule="atLeast"/>
        <w:jc w:val="both"/>
        <w:textAlignment w:val="baseline"/>
        <w:rPr>
          <w:rFonts w:ascii="Times New Roman" w:eastAsia="Times New Roman" w:hAnsi="Times New Roman" w:cs="Times New Roman"/>
          <w:color w:val="000000"/>
          <w:sz w:val="28"/>
          <w:szCs w:val="28"/>
          <w:lang w:eastAsia="ru-RU"/>
        </w:rPr>
      </w:pPr>
      <w:r w:rsidRPr="00773A58">
        <w:rPr>
          <w:rFonts w:ascii="Times New Roman" w:eastAsia="Times New Roman" w:hAnsi="Times New Roman" w:cs="Times New Roman"/>
          <w:color w:val="000000"/>
          <w:sz w:val="28"/>
          <w:szCs w:val="28"/>
          <w:lang w:eastAsia="ru-RU"/>
        </w:rPr>
        <w:t>Обучать правилам «компьютерной гигиены»: проводить зарядку для глаз, физкультминутки, контролировать время пребывания за компьютером, информировать о правилах безопасного использования Интернет.</w:t>
      </w:r>
    </w:p>
    <w:p w:rsidR="00773A58" w:rsidRPr="00773A58" w:rsidRDefault="00773A58" w:rsidP="006D1F74">
      <w:pPr>
        <w:numPr>
          <w:ilvl w:val="0"/>
          <w:numId w:val="5"/>
        </w:numPr>
        <w:spacing w:after="0" w:line="266" w:lineRule="atLeast"/>
        <w:jc w:val="both"/>
        <w:textAlignment w:val="baseline"/>
        <w:rPr>
          <w:rFonts w:ascii="Times New Roman" w:eastAsia="Times New Roman" w:hAnsi="Times New Roman" w:cs="Times New Roman"/>
          <w:color w:val="000000"/>
          <w:sz w:val="28"/>
          <w:szCs w:val="28"/>
          <w:lang w:eastAsia="ru-RU"/>
        </w:rPr>
      </w:pPr>
      <w:r w:rsidRPr="00773A58">
        <w:rPr>
          <w:rFonts w:ascii="Times New Roman" w:eastAsia="Times New Roman" w:hAnsi="Times New Roman" w:cs="Times New Roman"/>
          <w:color w:val="000000"/>
          <w:sz w:val="28"/>
          <w:szCs w:val="28"/>
          <w:lang w:eastAsia="ru-RU"/>
        </w:rPr>
        <w:t>Научить выстраивать личное пространство при коммуникации в Интернете:</w:t>
      </w:r>
    </w:p>
    <w:p w:rsidR="00773A58" w:rsidRPr="00773A58" w:rsidRDefault="00773A58" w:rsidP="006D1F74">
      <w:pPr>
        <w:numPr>
          <w:ilvl w:val="0"/>
          <w:numId w:val="6"/>
        </w:numPr>
        <w:spacing w:after="0" w:line="266" w:lineRule="atLeast"/>
        <w:jc w:val="both"/>
        <w:textAlignment w:val="baseline"/>
        <w:rPr>
          <w:rFonts w:ascii="Times New Roman" w:eastAsia="Times New Roman" w:hAnsi="Times New Roman" w:cs="Times New Roman"/>
          <w:color w:val="000000"/>
          <w:sz w:val="28"/>
          <w:szCs w:val="28"/>
          <w:lang w:eastAsia="ru-RU"/>
        </w:rPr>
      </w:pPr>
      <w:r w:rsidRPr="00773A58">
        <w:rPr>
          <w:rFonts w:ascii="Times New Roman" w:eastAsia="Times New Roman" w:hAnsi="Times New Roman" w:cs="Times New Roman"/>
          <w:color w:val="000000"/>
          <w:sz w:val="28"/>
          <w:szCs w:val="28"/>
          <w:lang w:eastAsia="ru-RU"/>
        </w:rPr>
        <w:t>презентовать себя в Интернете;</w:t>
      </w:r>
    </w:p>
    <w:p w:rsidR="00773A58" w:rsidRPr="00773A58" w:rsidRDefault="00773A58" w:rsidP="006D1F74">
      <w:pPr>
        <w:numPr>
          <w:ilvl w:val="0"/>
          <w:numId w:val="6"/>
        </w:numPr>
        <w:spacing w:after="0" w:line="266" w:lineRule="atLeast"/>
        <w:jc w:val="both"/>
        <w:textAlignment w:val="baseline"/>
        <w:rPr>
          <w:rFonts w:ascii="Times New Roman" w:eastAsia="Times New Roman" w:hAnsi="Times New Roman" w:cs="Times New Roman"/>
          <w:color w:val="000000"/>
          <w:sz w:val="28"/>
          <w:szCs w:val="28"/>
          <w:lang w:eastAsia="ru-RU"/>
        </w:rPr>
      </w:pPr>
      <w:r w:rsidRPr="00773A58">
        <w:rPr>
          <w:rFonts w:ascii="Times New Roman" w:eastAsia="Times New Roman" w:hAnsi="Times New Roman" w:cs="Times New Roman"/>
          <w:color w:val="000000"/>
          <w:sz w:val="28"/>
          <w:szCs w:val="28"/>
          <w:lang w:eastAsia="ru-RU"/>
        </w:rPr>
        <w:t>выстраивать социальную сеть взаимоотношений в Интернете (друзья, знакомые);</w:t>
      </w:r>
    </w:p>
    <w:p w:rsidR="00773A58" w:rsidRPr="00773A58" w:rsidRDefault="00773A58" w:rsidP="006D1F74">
      <w:pPr>
        <w:numPr>
          <w:ilvl w:val="0"/>
          <w:numId w:val="6"/>
        </w:numPr>
        <w:spacing w:after="0" w:line="266" w:lineRule="atLeast"/>
        <w:jc w:val="both"/>
        <w:textAlignment w:val="baseline"/>
        <w:rPr>
          <w:rFonts w:ascii="Times New Roman" w:eastAsia="Times New Roman" w:hAnsi="Times New Roman" w:cs="Times New Roman"/>
          <w:color w:val="000000"/>
          <w:sz w:val="28"/>
          <w:szCs w:val="28"/>
          <w:lang w:eastAsia="ru-RU"/>
        </w:rPr>
      </w:pPr>
      <w:r w:rsidRPr="00773A58">
        <w:rPr>
          <w:rFonts w:ascii="Times New Roman" w:eastAsia="Times New Roman" w:hAnsi="Times New Roman" w:cs="Times New Roman"/>
          <w:color w:val="000000"/>
          <w:sz w:val="28"/>
          <w:szCs w:val="28"/>
          <w:lang w:eastAsia="ru-RU"/>
        </w:rPr>
        <w:t>взаимодействовать с другими пользователями в сообществах;</w:t>
      </w:r>
    </w:p>
    <w:p w:rsidR="00773A58" w:rsidRPr="00773A58" w:rsidRDefault="00773A58" w:rsidP="006D1F74">
      <w:pPr>
        <w:numPr>
          <w:ilvl w:val="0"/>
          <w:numId w:val="6"/>
        </w:numPr>
        <w:spacing w:after="0" w:line="266" w:lineRule="atLeast"/>
        <w:jc w:val="both"/>
        <w:textAlignment w:val="baseline"/>
        <w:rPr>
          <w:rFonts w:ascii="Times New Roman" w:eastAsia="Times New Roman" w:hAnsi="Times New Roman" w:cs="Times New Roman"/>
          <w:color w:val="000000"/>
          <w:sz w:val="28"/>
          <w:szCs w:val="28"/>
          <w:lang w:eastAsia="ru-RU"/>
        </w:rPr>
      </w:pPr>
      <w:r w:rsidRPr="00773A58">
        <w:rPr>
          <w:rFonts w:ascii="Times New Roman" w:eastAsia="Times New Roman" w:hAnsi="Times New Roman" w:cs="Times New Roman"/>
          <w:color w:val="000000"/>
          <w:sz w:val="28"/>
          <w:szCs w:val="28"/>
          <w:lang w:eastAsia="ru-RU"/>
        </w:rPr>
        <w:t>соблюдать этические правила и социальные нормы в отношениях;</w:t>
      </w:r>
    </w:p>
    <w:p w:rsidR="00773A58" w:rsidRPr="00773A58" w:rsidRDefault="00773A58" w:rsidP="006D1F74">
      <w:pPr>
        <w:numPr>
          <w:ilvl w:val="0"/>
          <w:numId w:val="6"/>
        </w:numPr>
        <w:spacing w:after="0" w:line="266" w:lineRule="atLeast"/>
        <w:jc w:val="both"/>
        <w:textAlignment w:val="baseline"/>
        <w:rPr>
          <w:rFonts w:ascii="Times New Roman" w:eastAsia="Times New Roman" w:hAnsi="Times New Roman" w:cs="Times New Roman"/>
          <w:color w:val="000000"/>
          <w:sz w:val="28"/>
          <w:szCs w:val="28"/>
          <w:lang w:eastAsia="ru-RU"/>
        </w:rPr>
      </w:pPr>
      <w:r w:rsidRPr="00773A58">
        <w:rPr>
          <w:rFonts w:ascii="Times New Roman" w:eastAsia="Times New Roman" w:hAnsi="Times New Roman" w:cs="Times New Roman"/>
          <w:color w:val="000000"/>
          <w:sz w:val="28"/>
          <w:szCs w:val="28"/>
          <w:lang w:eastAsia="ru-RU"/>
        </w:rPr>
        <w:t>использовать различные модели общения в зависимости от вида ресурса, цели и аудитории,</w:t>
      </w:r>
    </w:p>
    <w:p w:rsidR="00773A58" w:rsidRPr="00773A58" w:rsidRDefault="00773A58" w:rsidP="006D1F74">
      <w:pPr>
        <w:numPr>
          <w:ilvl w:val="0"/>
          <w:numId w:val="6"/>
        </w:numPr>
        <w:spacing w:after="0" w:line="266" w:lineRule="atLeast"/>
        <w:jc w:val="both"/>
        <w:textAlignment w:val="baseline"/>
        <w:rPr>
          <w:rFonts w:ascii="Times New Roman" w:eastAsia="Times New Roman" w:hAnsi="Times New Roman" w:cs="Times New Roman"/>
          <w:color w:val="000000"/>
          <w:sz w:val="28"/>
          <w:szCs w:val="28"/>
          <w:lang w:eastAsia="ru-RU"/>
        </w:rPr>
      </w:pPr>
      <w:r w:rsidRPr="00773A58">
        <w:rPr>
          <w:rFonts w:ascii="Times New Roman" w:eastAsia="Times New Roman" w:hAnsi="Times New Roman" w:cs="Times New Roman"/>
          <w:color w:val="000000"/>
          <w:sz w:val="28"/>
          <w:szCs w:val="28"/>
          <w:lang w:eastAsia="ru-RU"/>
        </w:rPr>
        <w:t>научить избегать и справляться с основными коммуникационными рисками (общение с незнакомцами, агрессия и сексуальные домогательства).</w:t>
      </w:r>
    </w:p>
    <w:p w:rsidR="00773A58" w:rsidRPr="00773A58" w:rsidRDefault="00773A58" w:rsidP="006D1F74">
      <w:pPr>
        <w:numPr>
          <w:ilvl w:val="0"/>
          <w:numId w:val="7"/>
        </w:numPr>
        <w:spacing w:after="0" w:line="266" w:lineRule="atLeast"/>
        <w:jc w:val="both"/>
        <w:textAlignment w:val="baseline"/>
        <w:rPr>
          <w:rFonts w:ascii="Times New Roman" w:eastAsia="Times New Roman" w:hAnsi="Times New Roman" w:cs="Times New Roman"/>
          <w:color w:val="000000"/>
          <w:sz w:val="28"/>
          <w:szCs w:val="28"/>
          <w:lang w:eastAsia="ru-RU"/>
        </w:rPr>
      </w:pPr>
      <w:r w:rsidRPr="00773A58">
        <w:rPr>
          <w:rFonts w:ascii="Times New Roman" w:eastAsia="Times New Roman" w:hAnsi="Times New Roman" w:cs="Times New Roman"/>
          <w:color w:val="000000"/>
          <w:sz w:val="28"/>
          <w:szCs w:val="28"/>
          <w:lang w:eastAsia="ru-RU"/>
        </w:rPr>
        <w:lastRenderedPageBreak/>
        <w:t>Формировать основы экономической грамотности при использовании Интернета в потребительских целях:</w:t>
      </w:r>
    </w:p>
    <w:p w:rsidR="00773A58" w:rsidRPr="00773A58" w:rsidRDefault="00773A58" w:rsidP="006D1F74">
      <w:pPr>
        <w:numPr>
          <w:ilvl w:val="0"/>
          <w:numId w:val="8"/>
        </w:numPr>
        <w:spacing w:after="0" w:line="266" w:lineRule="atLeast"/>
        <w:jc w:val="both"/>
        <w:textAlignment w:val="baseline"/>
        <w:rPr>
          <w:rFonts w:ascii="Times New Roman" w:eastAsia="Times New Roman" w:hAnsi="Times New Roman" w:cs="Times New Roman"/>
          <w:color w:val="000000"/>
          <w:sz w:val="28"/>
          <w:szCs w:val="28"/>
          <w:lang w:eastAsia="ru-RU"/>
        </w:rPr>
      </w:pPr>
      <w:r w:rsidRPr="00773A58">
        <w:rPr>
          <w:rFonts w:ascii="Times New Roman" w:eastAsia="Times New Roman" w:hAnsi="Times New Roman" w:cs="Times New Roman"/>
          <w:color w:val="000000"/>
          <w:sz w:val="28"/>
          <w:szCs w:val="28"/>
          <w:lang w:eastAsia="ru-RU"/>
        </w:rPr>
        <w:t>осознавать собственные потребности и возможности их удовлетворения с помощью различных интернет-технологий,</w:t>
      </w:r>
    </w:p>
    <w:p w:rsidR="00773A58" w:rsidRPr="00773A58" w:rsidRDefault="00773A58" w:rsidP="006D1F74">
      <w:pPr>
        <w:numPr>
          <w:ilvl w:val="0"/>
          <w:numId w:val="8"/>
        </w:numPr>
        <w:spacing w:after="0" w:line="266" w:lineRule="atLeast"/>
        <w:jc w:val="both"/>
        <w:textAlignment w:val="baseline"/>
        <w:rPr>
          <w:rFonts w:ascii="Times New Roman" w:eastAsia="Times New Roman" w:hAnsi="Times New Roman" w:cs="Times New Roman"/>
          <w:color w:val="000000"/>
          <w:sz w:val="28"/>
          <w:szCs w:val="28"/>
          <w:lang w:eastAsia="ru-RU"/>
        </w:rPr>
      </w:pPr>
      <w:r w:rsidRPr="00773A58">
        <w:rPr>
          <w:rFonts w:ascii="Times New Roman" w:eastAsia="Times New Roman" w:hAnsi="Times New Roman" w:cs="Times New Roman"/>
          <w:color w:val="000000"/>
          <w:sz w:val="28"/>
          <w:szCs w:val="28"/>
          <w:lang w:eastAsia="ru-RU"/>
        </w:rPr>
        <w:t>оценивать основные риски, связанные с приобретением и потреблением товаров и услуг в Интернете (например, распознавать интернет-мошенничество, недобросовестную торговлю и т.д.)</w:t>
      </w:r>
    </w:p>
    <w:p w:rsidR="00773A58" w:rsidRPr="00773A58" w:rsidRDefault="00773A58" w:rsidP="006D1F74">
      <w:pPr>
        <w:spacing w:after="0" w:line="266" w:lineRule="atLeast"/>
        <w:jc w:val="both"/>
        <w:textAlignment w:val="baseline"/>
        <w:rPr>
          <w:rFonts w:ascii="Times New Roman" w:eastAsia="Times New Roman" w:hAnsi="Times New Roman" w:cs="Times New Roman"/>
          <w:color w:val="000000"/>
          <w:sz w:val="28"/>
          <w:szCs w:val="28"/>
          <w:lang w:eastAsia="ru-RU"/>
        </w:rPr>
      </w:pPr>
    </w:p>
    <w:p w:rsidR="00773A58" w:rsidRPr="001633C8" w:rsidRDefault="00267746" w:rsidP="006D1F74">
      <w:pPr>
        <w:pStyle w:val="a3"/>
        <w:numPr>
          <w:ilvl w:val="0"/>
          <w:numId w:val="7"/>
        </w:numPr>
        <w:spacing w:after="0" w:line="266" w:lineRule="atLeast"/>
        <w:jc w:val="both"/>
        <w:textAlignment w:val="baseline"/>
        <w:rPr>
          <w:rFonts w:ascii="Times New Roman" w:eastAsia="Times New Roman" w:hAnsi="Times New Roman" w:cs="Times New Roman"/>
          <w:color w:val="000000"/>
          <w:sz w:val="28"/>
          <w:szCs w:val="28"/>
          <w:lang w:eastAsia="ru-RU"/>
        </w:rPr>
      </w:pPr>
      <w:r w:rsidRPr="00267746">
        <w:rPr>
          <w:rFonts w:ascii="Times New Roman" w:eastAsia="Times New Roman" w:hAnsi="Times New Roman" w:cs="Times New Roman"/>
          <w:color w:val="000000"/>
          <w:sz w:val="28"/>
          <w:szCs w:val="28"/>
          <w:lang w:eastAsia="ru-RU"/>
        </w:rPr>
        <w:t>Установите семейные правила работы за компьютером</w:t>
      </w:r>
      <w:r>
        <w:rPr>
          <w:rFonts w:ascii="Times New Roman" w:eastAsia="Times New Roman" w:hAnsi="Times New Roman" w:cs="Times New Roman"/>
          <w:color w:val="000000"/>
          <w:sz w:val="28"/>
          <w:szCs w:val="28"/>
          <w:lang w:eastAsia="ru-RU"/>
        </w:rPr>
        <w:t>:</w:t>
      </w:r>
    </w:p>
    <w:p w:rsidR="00614C3C" w:rsidRPr="00267746" w:rsidRDefault="00614C3C" w:rsidP="00614C3C">
      <w:pPr>
        <w:pStyle w:val="a3"/>
        <w:numPr>
          <w:ilvl w:val="0"/>
          <w:numId w:val="9"/>
        </w:numPr>
        <w:spacing w:after="0"/>
        <w:jc w:val="both"/>
        <w:rPr>
          <w:rFonts w:ascii="Times New Roman" w:hAnsi="Times New Roman" w:cs="Times New Roman"/>
          <w:sz w:val="28"/>
          <w:szCs w:val="28"/>
        </w:rPr>
      </w:pPr>
      <w:r w:rsidRPr="00267746">
        <w:rPr>
          <w:rFonts w:ascii="Times New Roman" w:hAnsi="Times New Roman" w:cs="Times New Roman"/>
          <w:sz w:val="28"/>
          <w:szCs w:val="28"/>
        </w:rPr>
        <w:t>Сколько времени д</w:t>
      </w:r>
      <w:r>
        <w:rPr>
          <w:rFonts w:ascii="Times New Roman" w:hAnsi="Times New Roman" w:cs="Times New Roman"/>
          <w:sz w:val="28"/>
          <w:szCs w:val="28"/>
        </w:rPr>
        <w:t xml:space="preserve">ети могут проводить в </w:t>
      </w:r>
      <w:proofErr w:type="spellStart"/>
      <w:r>
        <w:rPr>
          <w:rFonts w:ascii="Times New Roman" w:hAnsi="Times New Roman" w:cs="Times New Roman"/>
          <w:sz w:val="28"/>
          <w:szCs w:val="28"/>
        </w:rPr>
        <w:t>Internet</w:t>
      </w:r>
      <w:proofErr w:type="spellEnd"/>
    </w:p>
    <w:p w:rsidR="00267746" w:rsidRPr="00267746" w:rsidRDefault="00267746" w:rsidP="00267746">
      <w:pPr>
        <w:pStyle w:val="a3"/>
        <w:numPr>
          <w:ilvl w:val="0"/>
          <w:numId w:val="9"/>
        </w:numPr>
        <w:spacing w:after="0"/>
        <w:jc w:val="both"/>
        <w:rPr>
          <w:rFonts w:ascii="Times New Roman" w:hAnsi="Times New Roman" w:cs="Times New Roman"/>
          <w:sz w:val="28"/>
          <w:szCs w:val="28"/>
        </w:rPr>
      </w:pPr>
      <w:r w:rsidRPr="00267746">
        <w:rPr>
          <w:rFonts w:ascii="Times New Roman" w:hAnsi="Times New Roman" w:cs="Times New Roman"/>
          <w:sz w:val="28"/>
          <w:szCs w:val="28"/>
        </w:rPr>
        <w:t>Какие сайты могут посещать дети и что они могут</w:t>
      </w:r>
      <w:r>
        <w:rPr>
          <w:rFonts w:ascii="Times New Roman" w:hAnsi="Times New Roman" w:cs="Times New Roman"/>
          <w:sz w:val="28"/>
          <w:szCs w:val="28"/>
        </w:rPr>
        <w:t xml:space="preserve"> </w:t>
      </w:r>
      <w:r w:rsidR="00614C3C">
        <w:rPr>
          <w:rFonts w:ascii="Times New Roman" w:hAnsi="Times New Roman" w:cs="Times New Roman"/>
          <w:sz w:val="28"/>
          <w:szCs w:val="28"/>
        </w:rPr>
        <w:t>там делать</w:t>
      </w:r>
    </w:p>
    <w:p w:rsidR="00267746" w:rsidRPr="00267746" w:rsidRDefault="00267746" w:rsidP="00267746">
      <w:pPr>
        <w:pStyle w:val="a3"/>
        <w:numPr>
          <w:ilvl w:val="0"/>
          <w:numId w:val="9"/>
        </w:numPr>
        <w:spacing w:after="0"/>
        <w:jc w:val="both"/>
        <w:rPr>
          <w:rFonts w:ascii="Times New Roman" w:hAnsi="Times New Roman" w:cs="Times New Roman"/>
          <w:sz w:val="28"/>
          <w:szCs w:val="28"/>
        </w:rPr>
      </w:pPr>
      <w:r w:rsidRPr="00267746">
        <w:rPr>
          <w:rFonts w:ascii="Times New Roman" w:hAnsi="Times New Roman" w:cs="Times New Roman"/>
          <w:sz w:val="28"/>
          <w:szCs w:val="28"/>
        </w:rPr>
        <w:t xml:space="preserve">Что делать, </w:t>
      </w:r>
      <w:r w:rsidRPr="00267746">
        <w:rPr>
          <w:rFonts w:ascii="Times New Roman" w:hAnsi="Times New Roman" w:cs="Times New Roman"/>
          <w:sz w:val="28"/>
          <w:szCs w:val="28"/>
        </w:rPr>
        <w:t xml:space="preserve">если детей что-то беспокоит при </w:t>
      </w:r>
      <w:r w:rsidRPr="00267746">
        <w:rPr>
          <w:rFonts w:ascii="Times New Roman" w:hAnsi="Times New Roman" w:cs="Times New Roman"/>
          <w:sz w:val="28"/>
          <w:szCs w:val="28"/>
        </w:rPr>
        <w:t xml:space="preserve">посещении </w:t>
      </w:r>
      <w:proofErr w:type="spellStart"/>
      <w:r w:rsidRPr="00267746">
        <w:rPr>
          <w:rFonts w:ascii="Times New Roman" w:hAnsi="Times New Roman" w:cs="Times New Roman"/>
          <w:sz w:val="28"/>
          <w:szCs w:val="28"/>
        </w:rPr>
        <w:t>Internet</w:t>
      </w:r>
      <w:proofErr w:type="spellEnd"/>
      <w:r w:rsidRPr="00267746">
        <w:rPr>
          <w:rFonts w:ascii="Times New Roman" w:hAnsi="Times New Roman" w:cs="Times New Roman"/>
          <w:sz w:val="28"/>
          <w:szCs w:val="28"/>
        </w:rPr>
        <w:t>?</w:t>
      </w:r>
    </w:p>
    <w:p w:rsidR="00267746" w:rsidRPr="00267746" w:rsidRDefault="00267746" w:rsidP="00267746">
      <w:pPr>
        <w:pStyle w:val="a3"/>
        <w:numPr>
          <w:ilvl w:val="0"/>
          <w:numId w:val="9"/>
        </w:numPr>
        <w:spacing w:after="0"/>
        <w:jc w:val="both"/>
        <w:rPr>
          <w:rFonts w:ascii="Times New Roman" w:hAnsi="Times New Roman" w:cs="Times New Roman"/>
          <w:sz w:val="28"/>
          <w:szCs w:val="28"/>
        </w:rPr>
      </w:pPr>
      <w:r w:rsidRPr="00267746">
        <w:rPr>
          <w:rFonts w:ascii="Times New Roman" w:hAnsi="Times New Roman" w:cs="Times New Roman"/>
          <w:sz w:val="28"/>
          <w:szCs w:val="28"/>
        </w:rPr>
        <w:t>Как защитить личные данные?</w:t>
      </w:r>
    </w:p>
    <w:p w:rsidR="00267746" w:rsidRDefault="00267746" w:rsidP="00267746">
      <w:pPr>
        <w:pStyle w:val="a3"/>
        <w:numPr>
          <w:ilvl w:val="0"/>
          <w:numId w:val="9"/>
        </w:numPr>
        <w:spacing w:after="0"/>
        <w:jc w:val="both"/>
        <w:rPr>
          <w:rFonts w:ascii="Times New Roman" w:hAnsi="Times New Roman" w:cs="Times New Roman"/>
          <w:sz w:val="28"/>
          <w:szCs w:val="28"/>
        </w:rPr>
      </w:pPr>
      <w:r w:rsidRPr="00267746">
        <w:rPr>
          <w:rFonts w:ascii="Times New Roman" w:hAnsi="Times New Roman" w:cs="Times New Roman"/>
          <w:sz w:val="28"/>
          <w:szCs w:val="28"/>
        </w:rPr>
        <w:t>Как следить за безопасностью?</w:t>
      </w:r>
    </w:p>
    <w:p w:rsidR="00614C3C" w:rsidRPr="00267746" w:rsidRDefault="00614C3C" w:rsidP="00267746">
      <w:pPr>
        <w:pStyle w:val="a3"/>
        <w:numPr>
          <w:ilvl w:val="0"/>
          <w:numId w:val="9"/>
        </w:numPr>
        <w:spacing w:after="0"/>
        <w:jc w:val="both"/>
        <w:rPr>
          <w:rFonts w:ascii="Times New Roman" w:hAnsi="Times New Roman" w:cs="Times New Roman"/>
          <w:sz w:val="28"/>
          <w:szCs w:val="28"/>
        </w:rPr>
      </w:pPr>
      <w:r>
        <w:rPr>
          <w:rFonts w:ascii="Times New Roman" w:hAnsi="Times New Roman" w:cs="Times New Roman"/>
          <w:sz w:val="28"/>
          <w:szCs w:val="28"/>
        </w:rPr>
        <w:t>Как правильно общаться в Интернете?</w:t>
      </w:r>
    </w:p>
    <w:p w:rsidR="00267746" w:rsidRDefault="00267746" w:rsidP="00267746">
      <w:pPr>
        <w:pStyle w:val="a3"/>
        <w:spacing w:after="0"/>
        <w:jc w:val="both"/>
        <w:rPr>
          <w:rFonts w:ascii="Times New Roman" w:hAnsi="Times New Roman" w:cs="Times New Roman"/>
          <w:sz w:val="28"/>
          <w:szCs w:val="28"/>
        </w:rPr>
      </w:pPr>
    </w:p>
    <w:p w:rsidR="00267746" w:rsidRDefault="00614C3C" w:rsidP="00267746">
      <w:pPr>
        <w:pStyle w:val="a3"/>
        <w:numPr>
          <w:ilvl w:val="0"/>
          <w:numId w:val="7"/>
        </w:numPr>
        <w:spacing w:after="0"/>
        <w:jc w:val="both"/>
        <w:rPr>
          <w:rFonts w:ascii="Times New Roman" w:hAnsi="Times New Roman" w:cs="Times New Roman"/>
          <w:sz w:val="28"/>
          <w:szCs w:val="28"/>
        </w:rPr>
      </w:pPr>
      <w:r>
        <w:rPr>
          <w:rFonts w:ascii="Times New Roman" w:hAnsi="Times New Roman" w:cs="Times New Roman"/>
          <w:sz w:val="28"/>
          <w:szCs w:val="28"/>
        </w:rPr>
        <w:t>Установите и придерживайтесь правил</w:t>
      </w:r>
      <w:r w:rsidR="00267746" w:rsidRPr="00267746">
        <w:rPr>
          <w:rFonts w:ascii="Times New Roman" w:hAnsi="Times New Roman" w:cs="Times New Roman"/>
          <w:sz w:val="28"/>
          <w:szCs w:val="28"/>
        </w:rPr>
        <w:t xml:space="preserve"> сетевого этикета вместе с детьми</w:t>
      </w:r>
      <w:r>
        <w:rPr>
          <w:rFonts w:ascii="Times New Roman" w:hAnsi="Times New Roman" w:cs="Times New Roman"/>
          <w:sz w:val="28"/>
          <w:szCs w:val="28"/>
        </w:rPr>
        <w:t>:</w:t>
      </w:r>
    </w:p>
    <w:p w:rsidR="00614C3C" w:rsidRPr="00614C3C" w:rsidRDefault="00614C3C" w:rsidP="00614C3C">
      <w:pPr>
        <w:pStyle w:val="a3"/>
        <w:numPr>
          <w:ilvl w:val="0"/>
          <w:numId w:val="10"/>
        </w:numPr>
        <w:spacing w:after="0"/>
        <w:ind w:left="700"/>
        <w:jc w:val="both"/>
        <w:rPr>
          <w:rFonts w:ascii="Times New Roman" w:hAnsi="Times New Roman" w:cs="Times New Roman"/>
          <w:sz w:val="28"/>
          <w:szCs w:val="28"/>
        </w:rPr>
      </w:pPr>
      <w:r w:rsidRPr="00614C3C">
        <w:rPr>
          <w:rFonts w:ascii="Times New Roman" w:hAnsi="Times New Roman" w:cs="Times New Roman"/>
          <w:sz w:val="28"/>
          <w:szCs w:val="28"/>
        </w:rPr>
        <w:t>Необходи</w:t>
      </w:r>
      <w:r>
        <w:rPr>
          <w:rFonts w:ascii="Times New Roman" w:hAnsi="Times New Roman" w:cs="Times New Roman"/>
          <w:sz w:val="28"/>
          <w:szCs w:val="28"/>
        </w:rPr>
        <w:t xml:space="preserve">мо придерживаться тех же правил </w:t>
      </w:r>
      <w:r w:rsidRPr="00614C3C">
        <w:rPr>
          <w:rFonts w:ascii="Times New Roman" w:hAnsi="Times New Roman" w:cs="Times New Roman"/>
          <w:sz w:val="28"/>
          <w:szCs w:val="28"/>
        </w:rPr>
        <w:t>вежливого общения, что и в реальной жизни</w:t>
      </w:r>
    </w:p>
    <w:p w:rsidR="00614C3C" w:rsidRPr="00614C3C" w:rsidRDefault="00614C3C" w:rsidP="00614C3C">
      <w:pPr>
        <w:pStyle w:val="a3"/>
        <w:numPr>
          <w:ilvl w:val="0"/>
          <w:numId w:val="10"/>
        </w:numPr>
        <w:spacing w:after="0"/>
        <w:ind w:left="700"/>
        <w:jc w:val="both"/>
        <w:rPr>
          <w:rFonts w:ascii="Times New Roman" w:hAnsi="Times New Roman" w:cs="Times New Roman"/>
          <w:sz w:val="28"/>
          <w:szCs w:val="28"/>
        </w:rPr>
      </w:pPr>
      <w:r w:rsidRPr="00614C3C">
        <w:rPr>
          <w:rFonts w:ascii="Times New Roman" w:hAnsi="Times New Roman" w:cs="Times New Roman"/>
          <w:sz w:val="28"/>
          <w:szCs w:val="28"/>
        </w:rPr>
        <w:t>Необходимо</w:t>
      </w:r>
      <w:r>
        <w:rPr>
          <w:rFonts w:ascii="Times New Roman" w:hAnsi="Times New Roman" w:cs="Times New Roman"/>
          <w:sz w:val="28"/>
          <w:szCs w:val="28"/>
        </w:rPr>
        <w:t xml:space="preserve"> помнить о своей репутации, при </w:t>
      </w:r>
      <w:r w:rsidRPr="00614C3C">
        <w:rPr>
          <w:rFonts w:ascii="Times New Roman" w:hAnsi="Times New Roman" w:cs="Times New Roman"/>
          <w:sz w:val="28"/>
          <w:szCs w:val="28"/>
        </w:rPr>
        <w:t>публикации материалов в Интернет</w:t>
      </w:r>
    </w:p>
    <w:p w:rsidR="00614C3C" w:rsidRPr="00614C3C" w:rsidRDefault="00614C3C" w:rsidP="00614C3C">
      <w:pPr>
        <w:pStyle w:val="a3"/>
        <w:numPr>
          <w:ilvl w:val="0"/>
          <w:numId w:val="10"/>
        </w:numPr>
        <w:spacing w:after="0"/>
        <w:ind w:left="700"/>
        <w:jc w:val="both"/>
        <w:rPr>
          <w:rFonts w:ascii="Times New Roman" w:hAnsi="Times New Roman" w:cs="Times New Roman"/>
          <w:sz w:val="28"/>
          <w:szCs w:val="28"/>
        </w:rPr>
      </w:pPr>
      <w:r w:rsidRPr="00614C3C">
        <w:rPr>
          <w:rFonts w:ascii="Times New Roman" w:hAnsi="Times New Roman" w:cs="Times New Roman"/>
          <w:sz w:val="28"/>
          <w:szCs w:val="28"/>
        </w:rPr>
        <w:t>Уважать чужое мнение и право на личную переписку.</w:t>
      </w:r>
    </w:p>
    <w:p w:rsidR="00614C3C" w:rsidRDefault="00614C3C" w:rsidP="00614C3C">
      <w:pPr>
        <w:pStyle w:val="a3"/>
        <w:numPr>
          <w:ilvl w:val="0"/>
          <w:numId w:val="10"/>
        </w:numPr>
        <w:spacing w:after="0"/>
        <w:ind w:left="700"/>
        <w:jc w:val="both"/>
        <w:rPr>
          <w:rFonts w:ascii="Times New Roman" w:hAnsi="Times New Roman" w:cs="Times New Roman"/>
          <w:sz w:val="28"/>
          <w:szCs w:val="28"/>
        </w:rPr>
      </w:pPr>
      <w:r w:rsidRPr="00614C3C">
        <w:rPr>
          <w:rFonts w:ascii="Times New Roman" w:hAnsi="Times New Roman" w:cs="Times New Roman"/>
          <w:sz w:val="28"/>
          <w:szCs w:val="28"/>
        </w:rPr>
        <w:t>Не использовать сеть для х</w:t>
      </w:r>
      <w:r>
        <w:rPr>
          <w:rFonts w:ascii="Times New Roman" w:hAnsi="Times New Roman" w:cs="Times New Roman"/>
          <w:sz w:val="28"/>
          <w:szCs w:val="28"/>
        </w:rPr>
        <w:t xml:space="preserve">улиганства, распространения </w:t>
      </w:r>
      <w:r w:rsidRPr="00614C3C">
        <w:rPr>
          <w:rFonts w:ascii="Times New Roman" w:hAnsi="Times New Roman" w:cs="Times New Roman"/>
          <w:sz w:val="28"/>
          <w:szCs w:val="28"/>
        </w:rPr>
        <w:t>сплетен и угроз.</w:t>
      </w:r>
      <w:r w:rsidRPr="00614C3C">
        <w:rPr>
          <w:rFonts w:ascii="Times New Roman" w:hAnsi="Times New Roman" w:cs="Times New Roman"/>
          <w:sz w:val="28"/>
          <w:szCs w:val="28"/>
        </w:rPr>
        <w:cr/>
      </w:r>
    </w:p>
    <w:p w:rsidR="001633C8" w:rsidRPr="00773A58" w:rsidRDefault="001633C8" w:rsidP="001633C8">
      <w:pPr>
        <w:spacing w:after="0" w:line="266" w:lineRule="atLeast"/>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773A58">
        <w:rPr>
          <w:rFonts w:ascii="Times New Roman" w:eastAsia="Times New Roman" w:hAnsi="Times New Roman" w:cs="Times New Roman"/>
          <w:color w:val="000000"/>
          <w:sz w:val="28"/>
          <w:szCs w:val="28"/>
          <w:lang w:eastAsia="ru-RU"/>
        </w:rPr>
        <w:t>Осуществление вашего контроля за информационной безопасностью ребенка поможет избежать причинения его здоровью</w:t>
      </w:r>
      <w:r>
        <w:rPr>
          <w:rFonts w:ascii="Times New Roman" w:eastAsia="Times New Roman" w:hAnsi="Times New Roman" w:cs="Times New Roman"/>
          <w:color w:val="000000"/>
          <w:sz w:val="28"/>
          <w:szCs w:val="28"/>
          <w:lang w:eastAsia="ru-RU"/>
        </w:rPr>
        <w:t xml:space="preserve"> и полноценному гармоничному развитию</w:t>
      </w:r>
      <w:r w:rsidRPr="00773A58">
        <w:rPr>
          <w:rFonts w:ascii="Times New Roman" w:eastAsia="Times New Roman" w:hAnsi="Times New Roman" w:cs="Times New Roman"/>
          <w:color w:val="000000"/>
          <w:sz w:val="28"/>
          <w:szCs w:val="28"/>
          <w:lang w:eastAsia="ru-RU"/>
        </w:rPr>
        <w:t xml:space="preserve"> физического, психического и морального вреда.</w:t>
      </w:r>
    </w:p>
    <w:p w:rsidR="00614C3C" w:rsidRPr="00614C3C" w:rsidRDefault="00614C3C" w:rsidP="00614C3C">
      <w:pPr>
        <w:pStyle w:val="a3"/>
        <w:spacing w:after="0"/>
        <w:ind w:left="700"/>
        <w:jc w:val="both"/>
        <w:rPr>
          <w:rFonts w:ascii="Times New Roman" w:hAnsi="Times New Roman" w:cs="Times New Roman"/>
          <w:sz w:val="28"/>
          <w:szCs w:val="28"/>
        </w:rPr>
      </w:pPr>
      <w:bookmarkStart w:id="16" w:name="_GoBack"/>
      <w:bookmarkEnd w:id="16"/>
    </w:p>
    <w:sectPr w:rsidR="00614C3C" w:rsidRPr="00614C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276C1"/>
    <w:multiLevelType w:val="hybridMultilevel"/>
    <w:tmpl w:val="195639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946F70"/>
    <w:multiLevelType w:val="multilevel"/>
    <w:tmpl w:val="C22A6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7C64BE"/>
    <w:multiLevelType w:val="hybridMultilevel"/>
    <w:tmpl w:val="315E39B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D847CE9"/>
    <w:multiLevelType w:val="hybridMultilevel"/>
    <w:tmpl w:val="B3960EC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26B6536F"/>
    <w:multiLevelType w:val="multilevel"/>
    <w:tmpl w:val="18ACD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DA4D82"/>
    <w:multiLevelType w:val="multilevel"/>
    <w:tmpl w:val="88942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40D1993"/>
    <w:multiLevelType w:val="multilevel"/>
    <w:tmpl w:val="B2424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063562E"/>
    <w:multiLevelType w:val="multilevel"/>
    <w:tmpl w:val="B0CE5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3F11C2F"/>
    <w:multiLevelType w:val="multilevel"/>
    <w:tmpl w:val="D4125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7"/>
  </w:num>
  <w:num w:numId="3">
    <w:abstractNumId w:val="8"/>
  </w:num>
  <w:num w:numId="4">
    <w:abstractNumId w:val="4"/>
    <w:lvlOverride w:ilvl="0">
      <w:startOverride w:val="2"/>
    </w:lvlOverride>
  </w:num>
  <w:num w:numId="5">
    <w:abstractNumId w:val="4"/>
    <w:lvlOverride w:ilvl="0">
      <w:startOverride w:val="3"/>
    </w:lvlOverride>
  </w:num>
  <w:num w:numId="6">
    <w:abstractNumId w:val="5"/>
  </w:num>
  <w:num w:numId="7">
    <w:abstractNumId w:val="6"/>
    <w:lvlOverride w:ilvl="0">
      <w:startOverride w:val="4"/>
    </w:lvlOverride>
  </w:num>
  <w:num w:numId="8">
    <w:abstractNumId w:val="1"/>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603"/>
    <w:rsid w:val="001633C8"/>
    <w:rsid w:val="00267746"/>
    <w:rsid w:val="00484CB2"/>
    <w:rsid w:val="00614C3C"/>
    <w:rsid w:val="006D1F74"/>
    <w:rsid w:val="00773A58"/>
    <w:rsid w:val="008D66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A8492"/>
  <w15:chartTrackingRefBased/>
  <w15:docId w15:val="{BA10AAA6-A43F-4B49-9CF5-F8D9F2A4E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3A58"/>
    <w:pPr>
      <w:ind w:left="720"/>
      <w:contextualSpacing/>
    </w:pPr>
  </w:style>
  <w:style w:type="character" w:styleId="a4">
    <w:name w:val="Hyperlink"/>
    <w:basedOn w:val="a0"/>
    <w:uiPriority w:val="99"/>
    <w:unhideWhenUsed/>
    <w:rsid w:val="00773A5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084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860</Words>
  <Characters>4904</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ГБОУ ИРО Краснодарского края</Company>
  <LinksUpToDate>false</LinksUpToDate>
  <CharactersWithSpaces>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К. Рыженко</dc:creator>
  <cp:keywords/>
  <dc:description/>
  <cp:lastModifiedBy>Светлана К. Рыженко</cp:lastModifiedBy>
  <cp:revision>6</cp:revision>
  <dcterms:created xsi:type="dcterms:W3CDTF">2018-11-23T12:39:00Z</dcterms:created>
  <dcterms:modified xsi:type="dcterms:W3CDTF">2018-11-23T12:56:00Z</dcterms:modified>
</cp:coreProperties>
</file>